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0A7" w:rsidRPr="00C900A7" w:rsidRDefault="00C900A7" w:rsidP="00533031">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C900A7">
        <w:rPr>
          <w:rFonts w:ascii="Times New Roman" w:eastAsia="Times New Roman" w:hAnsi="Times New Roman" w:cs="Times New Roman"/>
          <w:b/>
          <w:bCs/>
          <w:kern w:val="36"/>
          <w:sz w:val="48"/>
          <w:szCs w:val="48"/>
          <w:lang w:eastAsia="fr-FR"/>
        </w:rPr>
        <w:t>Avons-nous des devoirs envers la nature?</w:t>
      </w:r>
    </w:p>
    <w:p w:rsidR="00C900A7" w:rsidRPr="00E62B3C" w:rsidRDefault="00F83D2B" w:rsidP="00533031">
      <w:pPr>
        <w:pStyle w:val="NoSpacing"/>
        <w:rPr>
          <w:rFonts w:ascii="Times New Roman" w:hAnsi="Times New Roman" w:cs="Times New Roman"/>
          <w:b/>
          <w:sz w:val="36"/>
          <w:lang w:eastAsia="fr-FR"/>
        </w:rPr>
      </w:pPr>
      <w:proofErr w:type="gramStart"/>
      <w:r w:rsidRPr="00E62B3C">
        <w:rPr>
          <w:rFonts w:ascii="Times New Roman" w:hAnsi="Times New Roman" w:cs="Times New Roman"/>
          <w:b/>
          <w:sz w:val="36"/>
          <w:lang w:eastAsia="fr-FR"/>
        </w:rPr>
        <w:t>notions</w:t>
      </w:r>
      <w:proofErr w:type="gramEnd"/>
      <w:r w:rsidR="00C900A7" w:rsidRPr="00E62B3C">
        <w:rPr>
          <w:rFonts w:ascii="Times New Roman" w:hAnsi="Times New Roman" w:cs="Times New Roman"/>
          <w:b/>
          <w:sz w:val="36"/>
          <w:lang w:eastAsia="fr-FR"/>
        </w:rPr>
        <w:t xml:space="preserve"> d'éthique environnementale</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i/>
          <w:iCs/>
          <w:sz w:val="24"/>
          <w:szCs w:val="24"/>
          <w:lang w:eastAsia="fr-FR"/>
        </w:rPr>
        <w:t>DC à maîtriser: fin/moyen ; valeur intrinsèque/valeur instrumentale</w:t>
      </w:r>
    </w:p>
    <w:p w:rsidR="00C900A7" w:rsidRPr="00F83D2B" w:rsidRDefault="00C900A7" w:rsidP="00533031">
      <w:pPr>
        <w:spacing w:before="100" w:beforeAutospacing="1" w:after="100" w:afterAutospacing="1" w:line="240" w:lineRule="auto"/>
        <w:outlineLvl w:val="2"/>
        <w:rPr>
          <w:rFonts w:ascii="Times New Roman" w:eastAsia="Times New Roman" w:hAnsi="Times New Roman" w:cs="Times New Roman"/>
          <w:b/>
          <w:bCs/>
          <w:sz w:val="24"/>
          <w:szCs w:val="27"/>
          <w:lang w:eastAsia="fr-FR"/>
        </w:rPr>
      </w:pPr>
      <w:r w:rsidRPr="00F83D2B">
        <w:rPr>
          <w:rFonts w:ascii="Times New Roman" w:eastAsia="Times New Roman" w:hAnsi="Times New Roman" w:cs="Times New Roman"/>
          <w:b/>
          <w:bCs/>
          <w:sz w:val="24"/>
          <w:szCs w:val="27"/>
          <w:lang w:eastAsia="fr-FR"/>
        </w:rPr>
        <w:t>Quelques rappels pour commencer...</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Le terme polysémique de « </w:t>
      </w:r>
      <w:r w:rsidRPr="00C900A7">
        <w:rPr>
          <w:rFonts w:ascii="Times New Roman" w:eastAsia="Times New Roman" w:hAnsi="Times New Roman" w:cs="Times New Roman"/>
          <w:b/>
          <w:bCs/>
          <w:sz w:val="24"/>
          <w:szCs w:val="24"/>
          <w:lang w:eastAsia="fr-FR"/>
        </w:rPr>
        <w:t>nature</w:t>
      </w:r>
      <w:r w:rsidRPr="00C900A7">
        <w:rPr>
          <w:rFonts w:ascii="Times New Roman" w:eastAsia="Times New Roman" w:hAnsi="Times New Roman" w:cs="Times New Roman"/>
          <w:sz w:val="24"/>
          <w:szCs w:val="24"/>
          <w:lang w:eastAsia="fr-FR"/>
        </w:rPr>
        <w:t> » peut désigner :</w:t>
      </w:r>
      <w:r w:rsidRPr="00C900A7">
        <w:rPr>
          <w:rFonts w:ascii="Times New Roman" w:eastAsia="Times New Roman" w:hAnsi="Times New Roman" w:cs="Times New Roman"/>
          <w:sz w:val="24"/>
          <w:szCs w:val="24"/>
          <w:lang w:eastAsia="fr-FR"/>
        </w:rPr>
        <w:br/>
        <w:t xml:space="preserve">                1- </w:t>
      </w:r>
      <w:r w:rsidRPr="00C900A7">
        <w:rPr>
          <w:rFonts w:ascii="Times New Roman" w:eastAsia="Times New Roman" w:hAnsi="Times New Roman" w:cs="Times New Roman"/>
          <w:b/>
          <w:bCs/>
          <w:sz w:val="24"/>
          <w:szCs w:val="24"/>
          <w:lang w:eastAsia="fr-FR"/>
        </w:rPr>
        <w:t>l’univers</w:t>
      </w:r>
      <w:r w:rsidRPr="00C900A7">
        <w:rPr>
          <w:rFonts w:ascii="Times New Roman" w:eastAsia="Times New Roman" w:hAnsi="Times New Roman" w:cs="Times New Roman"/>
          <w:sz w:val="24"/>
          <w:szCs w:val="24"/>
          <w:lang w:eastAsia="fr-FR"/>
        </w:rPr>
        <w:t xml:space="preserve"> dans sa totalité, c’est-à-dire l’infinité des choses qui existent dans le temps et dans l’espace, régies par les "lois de la nature".</w:t>
      </w:r>
      <w:r w:rsidRPr="00C900A7">
        <w:rPr>
          <w:rFonts w:ascii="Times New Roman" w:eastAsia="Times New Roman" w:hAnsi="Times New Roman" w:cs="Times New Roman"/>
          <w:sz w:val="24"/>
          <w:szCs w:val="24"/>
          <w:lang w:eastAsia="fr-FR"/>
        </w:rPr>
        <w:br/>
        <w:t xml:space="preserve">                2- </w:t>
      </w:r>
      <w:r w:rsidRPr="00C900A7">
        <w:rPr>
          <w:rFonts w:ascii="Times New Roman" w:eastAsia="Times New Roman" w:hAnsi="Times New Roman" w:cs="Times New Roman"/>
          <w:b/>
          <w:bCs/>
          <w:sz w:val="24"/>
          <w:szCs w:val="24"/>
          <w:lang w:eastAsia="fr-FR"/>
        </w:rPr>
        <w:t>l’environnement</w:t>
      </w:r>
      <w:r w:rsidRPr="00C900A7">
        <w:rPr>
          <w:rFonts w:ascii="Times New Roman" w:eastAsia="Times New Roman" w:hAnsi="Times New Roman" w:cs="Times New Roman"/>
          <w:sz w:val="24"/>
          <w:szCs w:val="24"/>
          <w:lang w:eastAsia="fr-FR"/>
        </w:rPr>
        <w:t xml:space="preserve">, c’est-à-dire l’ensemble des éléments physiques et organiques qui servent de cadre à l’existence des êtres vivants. En particulier, la nature désigne l'environnement </w:t>
      </w:r>
      <w:r w:rsidRPr="00C900A7">
        <w:rPr>
          <w:rFonts w:ascii="Times New Roman" w:eastAsia="Times New Roman" w:hAnsi="Times New Roman" w:cs="Times New Roman"/>
          <w:b/>
          <w:bCs/>
          <w:sz w:val="24"/>
          <w:szCs w:val="24"/>
          <w:lang w:eastAsia="fr-FR"/>
        </w:rPr>
        <w:t>non artificiel</w:t>
      </w:r>
      <w:r w:rsidRPr="00C900A7">
        <w:rPr>
          <w:rFonts w:ascii="Times New Roman" w:eastAsia="Times New Roman" w:hAnsi="Times New Roman" w:cs="Times New Roman"/>
          <w:sz w:val="24"/>
          <w:szCs w:val="24"/>
          <w:lang w:eastAsia="fr-FR"/>
        </w:rPr>
        <w:t xml:space="preserve">, qui n’a pas encore été transformé par l’homme. </w:t>
      </w:r>
      <w:r w:rsidRPr="00C900A7">
        <w:rPr>
          <w:rFonts w:ascii="Times New Roman" w:eastAsia="Times New Roman" w:hAnsi="Times New Roman" w:cs="Times New Roman"/>
          <w:b/>
          <w:bCs/>
          <w:i/>
          <w:iCs/>
          <w:sz w:val="24"/>
          <w:szCs w:val="24"/>
          <w:lang w:eastAsia="fr-FR"/>
        </w:rPr>
        <w:t>DC : naturel / artificiel</w:t>
      </w:r>
      <w:r w:rsidRPr="00C900A7">
        <w:rPr>
          <w:rFonts w:ascii="Times New Roman" w:eastAsia="Times New Roman" w:hAnsi="Times New Roman" w:cs="Times New Roman"/>
          <w:sz w:val="24"/>
          <w:szCs w:val="24"/>
          <w:lang w:eastAsia="fr-FR"/>
        </w:rPr>
        <w:br/>
        <w:t xml:space="preserve">                3- </w:t>
      </w:r>
      <w:r w:rsidRPr="00C900A7">
        <w:rPr>
          <w:rFonts w:ascii="Times New Roman" w:eastAsia="Times New Roman" w:hAnsi="Times New Roman" w:cs="Times New Roman"/>
          <w:b/>
          <w:bCs/>
          <w:sz w:val="24"/>
          <w:szCs w:val="24"/>
          <w:lang w:eastAsia="fr-FR"/>
        </w:rPr>
        <w:t>l'essence</w:t>
      </w:r>
      <w:r w:rsidRPr="00C900A7">
        <w:rPr>
          <w:rFonts w:ascii="Times New Roman" w:eastAsia="Times New Roman" w:hAnsi="Times New Roman" w:cs="Times New Roman"/>
          <w:sz w:val="24"/>
          <w:szCs w:val="24"/>
          <w:lang w:eastAsia="fr-FR"/>
        </w:rPr>
        <w:t xml:space="preserve"> d'un être, soit l’ensemble des </w:t>
      </w:r>
      <w:r w:rsidRPr="00C900A7">
        <w:rPr>
          <w:rFonts w:ascii="Times New Roman" w:eastAsia="Times New Roman" w:hAnsi="Times New Roman" w:cs="Times New Roman"/>
          <w:b/>
          <w:bCs/>
          <w:sz w:val="24"/>
          <w:szCs w:val="24"/>
          <w:lang w:eastAsia="fr-FR"/>
        </w:rPr>
        <w:t>propriétés qui le</w:t>
      </w:r>
      <w:r w:rsidRPr="00C900A7">
        <w:rPr>
          <w:rFonts w:ascii="Times New Roman" w:eastAsia="Times New Roman" w:hAnsi="Times New Roman" w:cs="Times New Roman"/>
          <w:sz w:val="24"/>
          <w:szCs w:val="24"/>
          <w:lang w:eastAsia="fr-FR"/>
        </w:rPr>
        <w:t xml:space="preserve"> </w:t>
      </w:r>
      <w:r w:rsidRPr="00C900A7">
        <w:rPr>
          <w:rFonts w:ascii="Times New Roman" w:eastAsia="Times New Roman" w:hAnsi="Times New Roman" w:cs="Times New Roman"/>
          <w:b/>
          <w:bCs/>
          <w:sz w:val="24"/>
          <w:szCs w:val="24"/>
          <w:lang w:eastAsia="fr-FR"/>
        </w:rPr>
        <w:t>définissent</w:t>
      </w:r>
      <w:r w:rsidRPr="00C900A7">
        <w:rPr>
          <w:rFonts w:ascii="Times New Roman" w:eastAsia="Times New Roman" w:hAnsi="Times New Roman" w:cs="Times New Roman"/>
          <w:sz w:val="24"/>
          <w:szCs w:val="24"/>
          <w:lang w:eastAsia="fr-FR"/>
        </w:rPr>
        <w:t xml:space="preserve">. Par exemple, il est dans la nature d’un triangle d’avoir trois côté, sinon ce n'est pas un triangle. Ces propriétés sont donc dites essentielles, par opposition à aux propriétés accidentelles (par exemple le fait d’être rectangle ou isocèle pour notre triangle). </w:t>
      </w:r>
      <w:r w:rsidRPr="00C900A7">
        <w:rPr>
          <w:rFonts w:ascii="Times New Roman" w:eastAsia="Times New Roman" w:hAnsi="Times New Roman" w:cs="Times New Roman"/>
          <w:b/>
          <w:bCs/>
          <w:i/>
          <w:iCs/>
          <w:sz w:val="24"/>
          <w:szCs w:val="24"/>
          <w:lang w:eastAsia="fr-FR"/>
        </w:rPr>
        <w:t>DC : essentiel / accidentel</w:t>
      </w:r>
      <w:r w:rsidRPr="00C900A7">
        <w:rPr>
          <w:rFonts w:ascii="Times New Roman" w:eastAsia="Times New Roman" w:hAnsi="Times New Roman" w:cs="Times New Roman"/>
          <w:sz w:val="24"/>
          <w:szCs w:val="24"/>
          <w:lang w:eastAsia="fr-FR"/>
        </w:rPr>
        <w:br/>
        <w:t xml:space="preserve">                4- Plus précisément, sur un plan biologique, la nature renvoie à l’ensemble des </w:t>
      </w:r>
      <w:r w:rsidRPr="00C900A7">
        <w:rPr>
          <w:rFonts w:ascii="Times New Roman" w:eastAsia="Times New Roman" w:hAnsi="Times New Roman" w:cs="Times New Roman"/>
          <w:b/>
          <w:bCs/>
          <w:sz w:val="24"/>
          <w:szCs w:val="24"/>
          <w:lang w:eastAsia="fr-FR"/>
        </w:rPr>
        <w:t>propriétés innées</w:t>
      </w:r>
      <w:r w:rsidRPr="00C900A7">
        <w:rPr>
          <w:rFonts w:ascii="Times New Roman" w:eastAsia="Times New Roman" w:hAnsi="Times New Roman" w:cs="Times New Roman"/>
          <w:sz w:val="24"/>
          <w:szCs w:val="24"/>
          <w:lang w:eastAsia="fr-FR"/>
        </w:rPr>
        <w:t xml:space="preserve"> d'un un être vivant. Ainsi il est naturel pour l’araignée de tisser des toiles, puisque c’est pour elle une activité </w:t>
      </w:r>
      <w:r w:rsidRPr="00C900A7">
        <w:rPr>
          <w:rFonts w:ascii="Times New Roman" w:eastAsia="Times New Roman" w:hAnsi="Times New Roman" w:cs="Times New Roman"/>
          <w:b/>
          <w:bCs/>
          <w:sz w:val="24"/>
          <w:szCs w:val="24"/>
          <w:lang w:eastAsia="fr-FR"/>
        </w:rPr>
        <w:t>instinctive</w:t>
      </w:r>
      <w:r w:rsidRPr="00C900A7">
        <w:rPr>
          <w:rFonts w:ascii="Times New Roman" w:eastAsia="Times New Roman" w:hAnsi="Times New Roman" w:cs="Times New Roman"/>
          <w:sz w:val="24"/>
          <w:szCs w:val="24"/>
          <w:lang w:eastAsia="fr-FR"/>
        </w:rPr>
        <w:t xml:space="preserve">, dont elle dispose depuis la naissance. On a alors coutume de distinguer la nature de la </w:t>
      </w:r>
      <w:r w:rsidRPr="00C900A7">
        <w:rPr>
          <w:rFonts w:ascii="Times New Roman" w:eastAsia="Times New Roman" w:hAnsi="Times New Roman" w:cs="Times New Roman"/>
          <w:b/>
          <w:bCs/>
          <w:sz w:val="24"/>
          <w:szCs w:val="24"/>
          <w:lang w:eastAsia="fr-FR"/>
        </w:rPr>
        <w:t>culture</w:t>
      </w:r>
      <w:r w:rsidRPr="00C900A7">
        <w:rPr>
          <w:rFonts w:ascii="Times New Roman" w:eastAsia="Times New Roman" w:hAnsi="Times New Roman" w:cs="Times New Roman"/>
          <w:sz w:val="24"/>
          <w:szCs w:val="24"/>
          <w:lang w:eastAsia="fr-FR"/>
        </w:rPr>
        <w:t xml:space="preserve">, qui renvoie à l’ensemble des propriétés acquises par un être vivant (appris et inventé au cours de son existence). </w:t>
      </w:r>
      <w:r w:rsidRPr="00C900A7">
        <w:rPr>
          <w:rFonts w:ascii="Times New Roman" w:eastAsia="Times New Roman" w:hAnsi="Times New Roman" w:cs="Times New Roman"/>
          <w:b/>
          <w:bCs/>
          <w:i/>
          <w:iCs/>
          <w:sz w:val="24"/>
          <w:szCs w:val="24"/>
          <w:lang w:eastAsia="fr-FR"/>
        </w:rPr>
        <w:t>DC : naturel / culturel</w:t>
      </w:r>
      <w:r w:rsidRPr="00C900A7">
        <w:rPr>
          <w:rFonts w:ascii="Times New Roman" w:eastAsia="Times New Roman" w:hAnsi="Times New Roman" w:cs="Times New Roman"/>
          <w:sz w:val="24"/>
          <w:szCs w:val="24"/>
          <w:lang w:eastAsia="fr-FR"/>
        </w:rPr>
        <w:t xml:space="preserve"> ; </w:t>
      </w:r>
      <w:r w:rsidRPr="00C900A7">
        <w:rPr>
          <w:rFonts w:ascii="Times New Roman" w:eastAsia="Times New Roman" w:hAnsi="Times New Roman" w:cs="Times New Roman"/>
          <w:b/>
          <w:bCs/>
          <w:i/>
          <w:iCs/>
          <w:sz w:val="24"/>
          <w:szCs w:val="24"/>
          <w:lang w:eastAsia="fr-FR"/>
        </w:rPr>
        <w:t>inné / acquis</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 xml:space="preserve">C'est le </w:t>
      </w:r>
      <w:r w:rsidRPr="00C900A7">
        <w:rPr>
          <w:rFonts w:ascii="Times New Roman" w:eastAsia="Times New Roman" w:hAnsi="Times New Roman" w:cs="Times New Roman"/>
          <w:b/>
          <w:bCs/>
          <w:sz w:val="24"/>
          <w:szCs w:val="24"/>
          <w:lang w:eastAsia="fr-FR"/>
        </w:rPr>
        <w:t>sens 2</w:t>
      </w:r>
      <w:r w:rsidRPr="00C900A7">
        <w:rPr>
          <w:rFonts w:ascii="Times New Roman" w:eastAsia="Times New Roman" w:hAnsi="Times New Roman" w:cs="Times New Roman"/>
          <w:sz w:val="24"/>
          <w:szCs w:val="24"/>
          <w:lang w:eastAsia="fr-FR"/>
        </w:rPr>
        <w:t xml:space="preserve"> qui va principalement nous intéresser dans ce chapitre.</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 xml:space="preserve">Ensuite, nous avons vu au chapitre précédent que les </w:t>
      </w:r>
      <w:r w:rsidRPr="00C900A7">
        <w:rPr>
          <w:rFonts w:ascii="Times New Roman" w:eastAsia="Times New Roman" w:hAnsi="Times New Roman" w:cs="Times New Roman"/>
          <w:b/>
          <w:bCs/>
          <w:sz w:val="24"/>
          <w:szCs w:val="24"/>
          <w:lang w:eastAsia="fr-FR"/>
        </w:rPr>
        <w:t>devoirs</w:t>
      </w:r>
      <w:r w:rsidRPr="00C900A7">
        <w:rPr>
          <w:rFonts w:ascii="Times New Roman" w:eastAsia="Times New Roman" w:hAnsi="Times New Roman" w:cs="Times New Roman"/>
          <w:sz w:val="24"/>
          <w:szCs w:val="24"/>
          <w:lang w:eastAsia="fr-FR"/>
        </w:rPr>
        <w:t xml:space="preserve"> peuvent être de différents types : moraux, légaux, professionnels, familiaux et sociaux... mais ce qui relie ces différentes sortes de devoirs, c’est qu’il s’agit d’</w:t>
      </w:r>
      <w:r w:rsidRPr="00C900A7">
        <w:rPr>
          <w:rFonts w:ascii="Times New Roman" w:eastAsia="Times New Roman" w:hAnsi="Times New Roman" w:cs="Times New Roman"/>
          <w:b/>
          <w:bCs/>
          <w:sz w:val="24"/>
          <w:szCs w:val="24"/>
          <w:lang w:eastAsia="fr-FR"/>
        </w:rPr>
        <w:t>obligations</w:t>
      </w:r>
      <w:r w:rsidRPr="00C900A7">
        <w:rPr>
          <w:rFonts w:ascii="Times New Roman" w:eastAsia="Times New Roman" w:hAnsi="Times New Roman" w:cs="Times New Roman"/>
          <w:sz w:val="24"/>
          <w:szCs w:val="24"/>
          <w:lang w:eastAsia="fr-FR"/>
        </w:rPr>
        <w:t xml:space="preserve"> exigeant de nous certains </w:t>
      </w:r>
      <w:r w:rsidRPr="00C900A7">
        <w:rPr>
          <w:rFonts w:ascii="Times New Roman" w:eastAsia="Times New Roman" w:hAnsi="Times New Roman" w:cs="Times New Roman"/>
          <w:b/>
          <w:bCs/>
          <w:sz w:val="24"/>
          <w:szCs w:val="24"/>
          <w:lang w:eastAsia="fr-FR"/>
        </w:rPr>
        <w:t>sacrifices</w:t>
      </w:r>
      <w:r w:rsidRPr="00C900A7">
        <w:rPr>
          <w:rFonts w:ascii="Times New Roman" w:eastAsia="Times New Roman" w:hAnsi="Times New Roman" w:cs="Times New Roman"/>
          <w:sz w:val="24"/>
          <w:szCs w:val="24"/>
          <w:lang w:eastAsia="fr-FR"/>
        </w:rPr>
        <w:t xml:space="preserve">. Le devoir est un </w:t>
      </w:r>
      <w:r w:rsidRPr="00C900A7">
        <w:rPr>
          <w:rFonts w:ascii="Times New Roman" w:eastAsia="Times New Roman" w:hAnsi="Times New Roman" w:cs="Times New Roman"/>
          <w:b/>
          <w:bCs/>
          <w:sz w:val="24"/>
          <w:szCs w:val="24"/>
          <w:lang w:eastAsia="fr-FR"/>
        </w:rPr>
        <w:t>impératif</w:t>
      </w:r>
      <w:r w:rsidRPr="00C900A7">
        <w:rPr>
          <w:rFonts w:ascii="Times New Roman" w:eastAsia="Times New Roman" w:hAnsi="Times New Roman" w:cs="Times New Roman"/>
          <w:sz w:val="24"/>
          <w:szCs w:val="24"/>
          <w:lang w:eastAsia="fr-FR"/>
        </w:rPr>
        <w:t xml:space="preserve"> qui s’oppose bien souvent à la satisfaction de mes </w:t>
      </w:r>
      <w:r w:rsidRPr="00C900A7">
        <w:rPr>
          <w:rFonts w:ascii="Times New Roman" w:eastAsia="Times New Roman" w:hAnsi="Times New Roman" w:cs="Times New Roman"/>
          <w:b/>
          <w:bCs/>
          <w:sz w:val="24"/>
          <w:szCs w:val="24"/>
          <w:lang w:eastAsia="fr-FR"/>
        </w:rPr>
        <w:t>désirs</w:t>
      </w:r>
      <w:r w:rsidRPr="00C900A7">
        <w:rPr>
          <w:rFonts w:ascii="Times New Roman" w:eastAsia="Times New Roman" w:hAnsi="Times New Roman" w:cs="Times New Roman"/>
          <w:sz w:val="24"/>
          <w:szCs w:val="24"/>
          <w:lang w:eastAsia="fr-FR"/>
        </w:rPr>
        <w:t xml:space="preserve"> immédiats. On s’intéressera ici en particulier aux devoirs </w:t>
      </w:r>
      <w:r w:rsidRPr="00C900A7">
        <w:rPr>
          <w:rFonts w:ascii="Times New Roman" w:eastAsia="Times New Roman" w:hAnsi="Times New Roman" w:cs="Times New Roman"/>
          <w:b/>
          <w:bCs/>
          <w:sz w:val="24"/>
          <w:szCs w:val="24"/>
          <w:lang w:eastAsia="fr-FR"/>
        </w:rPr>
        <w:t>moraux et légaux</w:t>
      </w:r>
      <w:r w:rsidRPr="00C900A7">
        <w:rPr>
          <w:rFonts w:ascii="Times New Roman" w:eastAsia="Times New Roman" w:hAnsi="Times New Roman" w:cs="Times New Roman"/>
          <w:sz w:val="24"/>
          <w:szCs w:val="24"/>
          <w:lang w:eastAsia="fr-FR"/>
        </w:rPr>
        <w:t>.</w:t>
      </w:r>
    </w:p>
    <w:p w:rsidR="00C900A7" w:rsidRPr="00C900A7" w:rsidRDefault="00C900A7" w:rsidP="00533031">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900A7">
        <w:rPr>
          <w:rFonts w:ascii="Times New Roman" w:eastAsia="Times New Roman" w:hAnsi="Times New Roman" w:cs="Times New Roman"/>
          <w:b/>
          <w:bCs/>
          <w:sz w:val="36"/>
          <w:szCs w:val="36"/>
          <w:lang w:eastAsia="fr-FR"/>
        </w:rPr>
        <w:t>Introduction</w:t>
      </w:r>
    </w:p>
    <w:p w:rsidR="00C900A7" w:rsidRPr="00C900A7" w:rsidRDefault="00C900A7"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proofErr w:type="gramStart"/>
      <w:r w:rsidRPr="00C900A7">
        <w:rPr>
          <w:rFonts w:ascii="Times New Roman" w:eastAsia="Times New Roman" w:hAnsi="Times New Roman" w:cs="Times New Roman"/>
          <w:b/>
          <w:bCs/>
          <w:sz w:val="27"/>
          <w:szCs w:val="27"/>
          <w:lang w:eastAsia="fr-FR"/>
        </w:rPr>
        <w:t>cadrage</w:t>
      </w:r>
      <w:proofErr w:type="gramEnd"/>
      <w:r w:rsidRPr="00C900A7">
        <w:rPr>
          <w:rFonts w:ascii="Times New Roman" w:eastAsia="Times New Roman" w:hAnsi="Times New Roman" w:cs="Times New Roman"/>
          <w:b/>
          <w:bCs/>
          <w:sz w:val="27"/>
          <w:szCs w:val="27"/>
          <w:lang w:eastAsia="fr-FR"/>
        </w:rPr>
        <w:t>: l'enjeu écologique contemporain</w:t>
      </w:r>
    </w:p>
    <w:p w:rsidR="00E62B3C"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 xml:space="preserve">Il pourrait sembler évident que nous "devons" quelque chose à la nature puisque sans elle nous n'existerions pas! Elle est l’environnement qui a permis à notre espèce de se développer et dans lequel elle peut vivre et s'épanouir, nous recevons d’elle tous les bienfaits indispensables à notre survie, à commencer par l'air et l'eau. Nous lui sommes tellement redevables que nous pourrions sans difficulté ressentir un devoir moral envers elle, de préservation et de respect, et </w:t>
      </w:r>
      <w:proofErr w:type="gramStart"/>
      <w:r w:rsidRPr="00C900A7">
        <w:rPr>
          <w:rFonts w:ascii="Times New Roman" w:eastAsia="Times New Roman" w:hAnsi="Times New Roman" w:cs="Times New Roman"/>
          <w:sz w:val="24"/>
          <w:szCs w:val="24"/>
          <w:lang w:eastAsia="fr-FR"/>
        </w:rPr>
        <w:t>pourquoi pas</w:t>
      </w:r>
      <w:proofErr w:type="gramEnd"/>
      <w:r w:rsidRPr="00C900A7">
        <w:rPr>
          <w:rFonts w:ascii="Times New Roman" w:eastAsia="Times New Roman" w:hAnsi="Times New Roman" w:cs="Times New Roman"/>
          <w:sz w:val="24"/>
          <w:szCs w:val="24"/>
          <w:lang w:eastAsia="fr-FR"/>
        </w:rPr>
        <w:t xml:space="preserve"> vouloir lui vouer un culte. Mais qu'en est-il de cette reconnaissance dans les faits? Loin de lui faire des offrandes, l'homme occidental, "maître des machines" (expression de Lévi-Strauss) en est venu à l'exploiter sans limites, tel un simple moyen à disposition, au risque de la détruire, et l'on ne voit pas vraiment les humains sacrifier leur confort, leurs intérêts économiques de travailleurs et de consommateurs aux devoirs qu'ils auraient envers notre environnement... C'est que la situation d'</w:t>
      </w:r>
      <w:r w:rsidRPr="00C900A7">
        <w:rPr>
          <w:rFonts w:ascii="Times New Roman" w:eastAsia="Times New Roman" w:hAnsi="Times New Roman" w:cs="Times New Roman"/>
          <w:i/>
          <w:iCs/>
          <w:sz w:val="24"/>
          <w:szCs w:val="24"/>
          <w:lang w:eastAsia="fr-FR"/>
        </w:rPr>
        <w:t>homo sapiens</w:t>
      </w:r>
      <w:r w:rsidRPr="00C900A7">
        <w:rPr>
          <w:rFonts w:ascii="Times New Roman" w:eastAsia="Times New Roman" w:hAnsi="Times New Roman" w:cs="Times New Roman"/>
          <w:sz w:val="24"/>
          <w:szCs w:val="24"/>
          <w:lang w:eastAsia="fr-FR"/>
        </w:rPr>
        <w:t xml:space="preserve"> au sein de la nature est unique: libéré du règne de l’instinct et de la vie sauvage, il a inventé des formes de vie et des cultures complexes, développé des sciences et des techniques de plus en plus performantes, apparaissant en cela « supérieur à la nature », au point de s'arroger orgueilleusement le droit de la dominer pour en tirer profit, au risque de l'excès, de </w:t>
      </w:r>
      <w:r w:rsidRPr="00C900A7">
        <w:rPr>
          <w:rFonts w:ascii="Times New Roman" w:eastAsia="Times New Roman" w:hAnsi="Times New Roman" w:cs="Times New Roman"/>
          <w:i/>
          <w:iCs/>
          <w:sz w:val="24"/>
          <w:szCs w:val="24"/>
          <w:lang w:eastAsia="fr-FR"/>
        </w:rPr>
        <w:t>l'</w:t>
      </w:r>
      <w:proofErr w:type="spellStart"/>
      <w:r w:rsidRPr="00C900A7">
        <w:rPr>
          <w:rFonts w:ascii="Times New Roman" w:eastAsia="Times New Roman" w:hAnsi="Times New Roman" w:cs="Times New Roman"/>
          <w:i/>
          <w:iCs/>
          <w:sz w:val="24"/>
          <w:szCs w:val="24"/>
          <w:lang w:eastAsia="fr-FR"/>
        </w:rPr>
        <w:t>hubris</w:t>
      </w:r>
      <w:proofErr w:type="spellEnd"/>
      <w:r w:rsidRPr="00C900A7">
        <w:rPr>
          <w:rFonts w:ascii="Times New Roman" w:eastAsia="Times New Roman" w:hAnsi="Times New Roman" w:cs="Times New Roman"/>
          <w:sz w:val="24"/>
          <w:szCs w:val="24"/>
          <w:lang w:eastAsia="fr-FR"/>
        </w:rPr>
        <w:t xml:space="preserve"> prométhéenne!</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lastRenderedPageBreak/>
        <w:br/>
        <w:t>L’enjeu est désormais crucial en ces temps de crise écologique majeure, qui voit la nature se dégrader à grands pas et les espèces s’éteindre en masse. Que faut-il penser du progrès technologique qui incite les consommateurs à utiliser sans cesse de nouveaux appareils électroniques, dont la production et l'usage nécessitent de plus en plus d'énergie et entrainent une altération irréversible de l'atmosphère et des sols? Que penser du modèle global de société consumériste qui occasionne un incessant transport de marchandises aussi mondialisé que polluant?</w:t>
      </w:r>
    </w:p>
    <w:p w:rsidR="00C900A7" w:rsidRPr="00C900A7" w:rsidRDefault="00C900A7"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proofErr w:type="gramStart"/>
      <w:r w:rsidRPr="00C900A7">
        <w:rPr>
          <w:rFonts w:ascii="Times New Roman" w:eastAsia="Times New Roman" w:hAnsi="Times New Roman" w:cs="Times New Roman"/>
          <w:b/>
          <w:bCs/>
          <w:sz w:val="27"/>
          <w:szCs w:val="27"/>
          <w:lang w:eastAsia="fr-FR"/>
        </w:rPr>
        <w:t>problématique</w:t>
      </w:r>
      <w:proofErr w:type="gramEnd"/>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Est-il raisonnable de continuer à se développer dans la seule perspective de croissance économique ou faut-il définitivement repenser notre modèle de civilisation à l'aune de nouveaux idéaux ancrés dans le respect de la nature? Et peut-on, à l’instar de certains courants écologistes radicaux, considérer cette exploitation sans borne comme une forme de viol, celui de notre « Terre-Mère » ? L’humain a-t-il vraiment tous les droits sur la nature ou bien a-t-il désormais le devoir impératif de se restreindre et de réviser son idéal de bonheur matérialiste? A qui de décider? A qui de prendre en charge cette responsabilité?</w:t>
      </w:r>
    </w:p>
    <w:p w:rsidR="00C900A7" w:rsidRDefault="00C900A7" w:rsidP="00533031">
      <w:pPr>
        <w:spacing w:before="100" w:beforeAutospacing="1" w:after="100" w:afterAutospacing="1" w:line="240" w:lineRule="auto"/>
        <w:rPr>
          <w:rFonts w:ascii="Times New Roman" w:eastAsia="Times New Roman" w:hAnsi="Times New Roman" w:cs="Times New Roman"/>
          <w:b/>
          <w:bCs/>
          <w:sz w:val="24"/>
          <w:szCs w:val="24"/>
          <w:lang w:eastAsia="fr-FR"/>
        </w:rPr>
      </w:pPr>
      <w:r w:rsidRPr="00C900A7">
        <w:rPr>
          <w:rFonts w:ascii="Times New Roman" w:eastAsia="Times New Roman" w:hAnsi="Times New Roman" w:cs="Times New Roman"/>
          <w:sz w:val="24"/>
          <w:szCs w:val="24"/>
          <w:lang w:eastAsia="fr-FR"/>
        </w:rPr>
        <w:t xml:space="preserve">La question de nos devoirs envers la nature interroge ainsi le fondement même de </w:t>
      </w:r>
      <w:r w:rsidRPr="00C900A7">
        <w:rPr>
          <w:rFonts w:ascii="Times New Roman" w:eastAsia="Times New Roman" w:hAnsi="Times New Roman" w:cs="Times New Roman"/>
          <w:b/>
          <w:bCs/>
          <w:sz w:val="24"/>
          <w:szCs w:val="24"/>
          <w:lang w:eastAsia="fr-FR"/>
        </w:rPr>
        <w:t>notre rapport au monde naturel</w:t>
      </w:r>
      <w:r w:rsidRPr="00C900A7">
        <w:rPr>
          <w:rFonts w:ascii="Times New Roman" w:eastAsia="Times New Roman" w:hAnsi="Times New Roman" w:cs="Times New Roman"/>
          <w:sz w:val="24"/>
          <w:szCs w:val="24"/>
          <w:lang w:eastAsia="fr-FR"/>
        </w:rPr>
        <w:t xml:space="preserve">. Traditionnellement, la philosophie morale occidentale s'est concentrée sur les rapports entre êtres humains: les </w:t>
      </w:r>
      <w:r w:rsidRPr="00C900A7">
        <w:rPr>
          <w:rFonts w:ascii="Times New Roman" w:eastAsia="Times New Roman" w:hAnsi="Times New Roman" w:cs="Times New Roman"/>
          <w:b/>
          <w:bCs/>
          <w:sz w:val="24"/>
          <w:szCs w:val="24"/>
          <w:lang w:eastAsia="fr-FR"/>
        </w:rPr>
        <w:t>notions morales</w:t>
      </w:r>
      <w:r w:rsidRPr="00C900A7">
        <w:rPr>
          <w:rFonts w:ascii="Times New Roman" w:eastAsia="Times New Roman" w:hAnsi="Times New Roman" w:cs="Times New Roman"/>
          <w:sz w:val="24"/>
          <w:szCs w:val="24"/>
          <w:lang w:eastAsia="fr-FR"/>
        </w:rPr>
        <w:t xml:space="preserve"> de droit, de devoir ou de respect concernent les rapports entre des </w:t>
      </w:r>
      <w:r w:rsidRPr="00C900A7">
        <w:rPr>
          <w:rFonts w:ascii="Times New Roman" w:eastAsia="Times New Roman" w:hAnsi="Times New Roman" w:cs="Times New Roman"/>
          <w:b/>
          <w:bCs/>
          <w:sz w:val="24"/>
          <w:szCs w:val="24"/>
          <w:lang w:eastAsia="fr-FR"/>
        </w:rPr>
        <w:t>personnes</w:t>
      </w:r>
      <w:r w:rsidRPr="00C900A7">
        <w:rPr>
          <w:rFonts w:ascii="Times New Roman" w:eastAsia="Times New Roman" w:hAnsi="Times New Roman" w:cs="Times New Roman"/>
          <w:sz w:val="24"/>
          <w:szCs w:val="24"/>
          <w:lang w:eastAsia="fr-FR"/>
        </w:rPr>
        <w:t xml:space="preserve">. Or ce qui constitue la nature, </w:t>
      </w:r>
      <w:r w:rsidRPr="00C900A7">
        <w:rPr>
          <w:rFonts w:ascii="Times New Roman" w:eastAsia="Times New Roman" w:hAnsi="Times New Roman" w:cs="Times New Roman"/>
          <w:b/>
          <w:bCs/>
          <w:sz w:val="24"/>
          <w:szCs w:val="24"/>
          <w:lang w:eastAsia="fr-FR"/>
        </w:rPr>
        <w:t>les animaux, les plantes, les écosystèmes</w:t>
      </w:r>
      <w:r w:rsidRPr="00C900A7">
        <w:rPr>
          <w:rFonts w:ascii="Times New Roman" w:eastAsia="Times New Roman" w:hAnsi="Times New Roman" w:cs="Times New Roman"/>
          <w:sz w:val="24"/>
          <w:szCs w:val="24"/>
          <w:lang w:eastAsia="fr-FR"/>
        </w:rPr>
        <w:t xml:space="preserve"> ne sont pas des "personnes" au sens classique et ne semblent </w:t>
      </w:r>
      <w:r w:rsidRPr="00C900A7">
        <w:rPr>
          <w:rFonts w:ascii="Times New Roman" w:eastAsia="Times New Roman" w:hAnsi="Times New Roman" w:cs="Times New Roman"/>
          <w:i/>
          <w:iCs/>
          <w:sz w:val="24"/>
          <w:szCs w:val="24"/>
          <w:lang w:eastAsia="fr-FR"/>
        </w:rPr>
        <w:t>a priori</w:t>
      </w:r>
      <w:r w:rsidRPr="00C900A7">
        <w:rPr>
          <w:rFonts w:ascii="Times New Roman" w:eastAsia="Times New Roman" w:hAnsi="Times New Roman" w:cs="Times New Roman"/>
          <w:sz w:val="24"/>
          <w:szCs w:val="24"/>
          <w:lang w:eastAsia="fr-FR"/>
        </w:rPr>
        <w:t xml:space="preserve"> pas pouvoir être l'objet de devoirs moraux. Mais face à la crise écologique contemporaine, une question nouvelle émerge : </w:t>
      </w:r>
      <w:r w:rsidRPr="00C900A7">
        <w:rPr>
          <w:rFonts w:ascii="Times New Roman" w:eastAsia="Times New Roman" w:hAnsi="Times New Roman" w:cs="Times New Roman"/>
          <w:b/>
          <w:bCs/>
          <w:sz w:val="24"/>
          <w:szCs w:val="24"/>
          <w:lang w:eastAsia="fr-FR"/>
        </w:rPr>
        <w:t>pouvons-nous avoir des obligations morales envers des êtres non-humains, voire envers des écosystèmes ou la nature dans son ensemble?</w:t>
      </w:r>
      <w:r w:rsidRPr="00C900A7">
        <w:rPr>
          <w:rFonts w:ascii="Times New Roman" w:eastAsia="Times New Roman" w:hAnsi="Times New Roman" w:cs="Times New Roman"/>
          <w:sz w:val="24"/>
          <w:szCs w:val="24"/>
          <w:lang w:eastAsia="fr-FR"/>
        </w:rPr>
        <w:br/>
        <w:t>Cette interrogation nous confronte à plusieurs difficultés philosophiques majeures :</w:t>
      </w:r>
      <w:r w:rsidRPr="00C900A7">
        <w:rPr>
          <w:rFonts w:ascii="Times New Roman" w:eastAsia="Times New Roman" w:hAnsi="Times New Roman" w:cs="Times New Roman"/>
          <w:sz w:val="24"/>
          <w:szCs w:val="24"/>
          <w:lang w:eastAsia="fr-FR"/>
        </w:rPr>
        <w:br/>
      </w:r>
      <w:r w:rsidRPr="00C900A7">
        <w:rPr>
          <w:rFonts w:ascii="Times New Roman" w:eastAsia="Times New Roman" w:hAnsi="Times New Roman" w:cs="Times New Roman"/>
          <w:b/>
          <w:bCs/>
          <w:sz w:val="24"/>
          <w:szCs w:val="24"/>
          <w:lang w:eastAsia="fr-FR"/>
        </w:rPr>
        <w:t>- Peut-on avoir des devoirs envers des êtres qui ne sont pas des personnes morales?</w:t>
      </w:r>
      <w:r w:rsidRPr="00C900A7">
        <w:rPr>
          <w:rFonts w:ascii="Times New Roman" w:eastAsia="Times New Roman" w:hAnsi="Times New Roman" w:cs="Times New Roman"/>
          <w:b/>
          <w:bCs/>
          <w:sz w:val="24"/>
          <w:szCs w:val="24"/>
          <w:lang w:eastAsia="fr-FR"/>
        </w:rPr>
        <w:br/>
        <w:t>- La nature a-t-elle une valeur intrinsèque ou seulement instrumentale?</w:t>
      </w:r>
      <w:r w:rsidRPr="00C900A7">
        <w:rPr>
          <w:rFonts w:ascii="Times New Roman" w:eastAsia="Times New Roman" w:hAnsi="Times New Roman" w:cs="Times New Roman"/>
          <w:b/>
          <w:bCs/>
          <w:sz w:val="24"/>
          <w:szCs w:val="24"/>
          <w:lang w:eastAsia="fr-FR"/>
        </w:rPr>
        <w:br/>
        <w:t>- Quels sont les critères de la considération morale?</w:t>
      </w:r>
    </w:p>
    <w:p w:rsidR="00E62B3C" w:rsidRPr="00C900A7"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p>
    <w:p w:rsidR="00C900A7" w:rsidRPr="00C900A7" w:rsidRDefault="00C900A7" w:rsidP="00533031">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900A7">
        <w:rPr>
          <w:rFonts w:ascii="Times New Roman" w:eastAsia="Times New Roman" w:hAnsi="Times New Roman" w:cs="Times New Roman"/>
          <w:b/>
          <w:bCs/>
          <w:sz w:val="36"/>
          <w:szCs w:val="36"/>
          <w:lang w:eastAsia="fr-FR"/>
        </w:rPr>
        <w:t>1. La position anthropocentriste: la nature considérée comme simple moyen</w:t>
      </w:r>
    </w:p>
    <w:p w:rsidR="00C900A7" w:rsidRPr="00C900A7" w:rsidRDefault="00C900A7"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900A7">
        <w:rPr>
          <w:rFonts w:ascii="Times New Roman" w:eastAsia="Times New Roman" w:hAnsi="Times New Roman" w:cs="Times New Roman"/>
          <w:b/>
          <w:bCs/>
          <w:sz w:val="27"/>
          <w:szCs w:val="27"/>
          <w:lang w:eastAsia="fr-FR"/>
        </w:rPr>
        <w:t>1.1. La nature comme domaine à exploiter - référence: Descartes</w:t>
      </w:r>
    </w:p>
    <w:p w:rsidR="00F83D2B" w:rsidRDefault="00C900A7" w:rsidP="00533031">
      <w:pPr>
        <w:spacing w:before="100" w:beforeAutospacing="1" w:after="100" w:afterAutospacing="1" w:line="240" w:lineRule="auto"/>
      </w:pPr>
      <w:r w:rsidRPr="00C900A7">
        <w:rPr>
          <w:rFonts w:ascii="Times New Roman" w:eastAsia="Times New Roman" w:hAnsi="Times New Roman" w:cs="Times New Roman"/>
          <w:sz w:val="24"/>
          <w:szCs w:val="24"/>
          <w:lang w:eastAsia="fr-FR"/>
        </w:rPr>
        <w:t xml:space="preserve">Dans le </w:t>
      </w:r>
      <w:r w:rsidRPr="00C900A7">
        <w:rPr>
          <w:rFonts w:ascii="Times New Roman" w:eastAsia="Times New Roman" w:hAnsi="Times New Roman" w:cs="Times New Roman"/>
          <w:i/>
          <w:iCs/>
          <w:sz w:val="24"/>
          <w:szCs w:val="24"/>
          <w:lang w:eastAsia="fr-FR"/>
        </w:rPr>
        <w:t>Discours de la méthode</w:t>
      </w:r>
      <w:r w:rsidRPr="00C900A7">
        <w:rPr>
          <w:rFonts w:ascii="Times New Roman" w:eastAsia="Times New Roman" w:hAnsi="Times New Roman" w:cs="Times New Roman"/>
          <w:sz w:val="24"/>
          <w:szCs w:val="24"/>
          <w:lang w:eastAsia="fr-FR"/>
        </w:rPr>
        <w:t xml:space="preserve"> (1637), </w:t>
      </w:r>
      <w:r w:rsidRPr="00C900A7">
        <w:rPr>
          <w:rFonts w:ascii="Times New Roman" w:eastAsia="Times New Roman" w:hAnsi="Times New Roman" w:cs="Times New Roman"/>
          <w:b/>
          <w:bCs/>
          <w:sz w:val="24"/>
          <w:szCs w:val="24"/>
          <w:lang w:eastAsia="fr-FR"/>
        </w:rPr>
        <w:t>René</w:t>
      </w:r>
      <w:r w:rsidRPr="00C900A7">
        <w:rPr>
          <w:rFonts w:ascii="Times New Roman" w:eastAsia="Times New Roman" w:hAnsi="Times New Roman" w:cs="Times New Roman"/>
          <w:sz w:val="24"/>
          <w:szCs w:val="24"/>
          <w:lang w:eastAsia="fr-FR"/>
        </w:rPr>
        <w:t xml:space="preserve"> </w:t>
      </w:r>
      <w:r w:rsidRPr="00C900A7">
        <w:rPr>
          <w:rFonts w:ascii="Times New Roman" w:eastAsia="Times New Roman" w:hAnsi="Times New Roman" w:cs="Times New Roman"/>
          <w:b/>
          <w:bCs/>
          <w:sz w:val="24"/>
          <w:szCs w:val="24"/>
          <w:lang w:eastAsia="fr-FR"/>
        </w:rPr>
        <w:t>Descartes</w:t>
      </w:r>
      <w:r w:rsidRPr="00C900A7">
        <w:rPr>
          <w:rFonts w:ascii="Times New Roman" w:eastAsia="Times New Roman" w:hAnsi="Times New Roman" w:cs="Times New Roman"/>
          <w:sz w:val="24"/>
          <w:szCs w:val="24"/>
          <w:lang w:eastAsia="fr-FR"/>
        </w:rPr>
        <w:t xml:space="preserve"> formule sa fameuse invitation à </w:t>
      </w:r>
      <w:r w:rsidRPr="00C900A7">
        <w:rPr>
          <w:rFonts w:ascii="Times New Roman" w:eastAsia="Times New Roman" w:hAnsi="Times New Roman" w:cs="Times New Roman"/>
          <w:b/>
          <w:bCs/>
          <w:sz w:val="24"/>
          <w:szCs w:val="24"/>
          <w:lang w:eastAsia="fr-FR"/>
        </w:rPr>
        <w:t>"nous rendre comme maîtres et possesseurs de la nature"</w:t>
      </w:r>
      <w:r w:rsidRPr="00C900A7">
        <w:rPr>
          <w:rFonts w:ascii="Times New Roman" w:eastAsia="Times New Roman" w:hAnsi="Times New Roman" w:cs="Times New Roman"/>
          <w:sz w:val="24"/>
          <w:szCs w:val="24"/>
          <w:lang w:eastAsia="fr-FR"/>
        </w:rPr>
        <w:t xml:space="preserve">, signifiant par là que, par la connaissance que nous avons de la nature et des lois qui la gouvernent, nous allons pouvoir en tirer le plus grand profit pour le bien-être de l'humanité, en particulier concernant la santé. Si ce projet semble tout à fait raisonnable et humaniste dans sa première intention, c'est un fait que pour la civilisation occidentale moderne, la nature en est venue à être majoritairement conçue comme </w:t>
      </w:r>
      <w:r w:rsidRPr="00C900A7">
        <w:rPr>
          <w:rFonts w:ascii="Times New Roman" w:eastAsia="Times New Roman" w:hAnsi="Times New Roman" w:cs="Times New Roman"/>
          <w:b/>
          <w:bCs/>
          <w:sz w:val="24"/>
          <w:szCs w:val="24"/>
          <w:lang w:eastAsia="fr-FR"/>
        </w:rPr>
        <w:t>un ensemble de ressources</w:t>
      </w:r>
      <w:r w:rsidRPr="00C900A7">
        <w:rPr>
          <w:rFonts w:ascii="Times New Roman" w:eastAsia="Times New Roman" w:hAnsi="Times New Roman" w:cs="Times New Roman"/>
          <w:sz w:val="24"/>
          <w:szCs w:val="24"/>
          <w:lang w:eastAsia="fr-FR"/>
        </w:rPr>
        <w:t xml:space="preserve"> destiné à satisfaire non seulement les </w:t>
      </w:r>
      <w:r w:rsidRPr="00C900A7">
        <w:rPr>
          <w:rFonts w:ascii="Times New Roman" w:eastAsia="Times New Roman" w:hAnsi="Times New Roman" w:cs="Times New Roman"/>
          <w:b/>
          <w:bCs/>
          <w:sz w:val="24"/>
          <w:szCs w:val="24"/>
          <w:lang w:eastAsia="fr-FR"/>
        </w:rPr>
        <w:t>besoins</w:t>
      </w:r>
      <w:r w:rsidRPr="00C900A7">
        <w:rPr>
          <w:rFonts w:ascii="Times New Roman" w:eastAsia="Times New Roman" w:hAnsi="Times New Roman" w:cs="Times New Roman"/>
          <w:sz w:val="24"/>
          <w:szCs w:val="24"/>
          <w:lang w:eastAsia="fr-FR"/>
        </w:rPr>
        <w:t xml:space="preserve"> humains, mais aussi toutes sortes de </w:t>
      </w:r>
      <w:r w:rsidRPr="00C900A7">
        <w:rPr>
          <w:rFonts w:ascii="Times New Roman" w:eastAsia="Times New Roman" w:hAnsi="Times New Roman" w:cs="Times New Roman"/>
          <w:b/>
          <w:bCs/>
          <w:sz w:val="24"/>
          <w:szCs w:val="24"/>
          <w:lang w:eastAsia="fr-FR"/>
        </w:rPr>
        <w:t>désirs</w:t>
      </w:r>
      <w:r w:rsidRPr="00C900A7">
        <w:rPr>
          <w:rFonts w:ascii="Times New Roman" w:eastAsia="Times New Roman" w:hAnsi="Times New Roman" w:cs="Times New Roman"/>
          <w:sz w:val="24"/>
          <w:szCs w:val="24"/>
          <w:lang w:eastAsia="fr-FR"/>
        </w:rPr>
        <w:t xml:space="preserve"> (aspirations au confort, quête du plaisir...).</w:t>
      </w:r>
      <w:r w:rsidRPr="00C900A7">
        <w:rPr>
          <w:rFonts w:ascii="Times New Roman" w:eastAsia="Times New Roman" w:hAnsi="Times New Roman" w:cs="Times New Roman"/>
          <w:sz w:val="24"/>
          <w:szCs w:val="24"/>
          <w:lang w:eastAsia="fr-FR"/>
        </w:rPr>
        <w:br/>
        <w:t xml:space="preserve">Il y a derrière cette idéologie la </w:t>
      </w:r>
      <w:r w:rsidRPr="00C900A7">
        <w:rPr>
          <w:rFonts w:ascii="Times New Roman" w:eastAsia="Times New Roman" w:hAnsi="Times New Roman" w:cs="Times New Roman"/>
          <w:b/>
          <w:bCs/>
          <w:sz w:val="24"/>
          <w:szCs w:val="24"/>
          <w:lang w:eastAsia="fr-FR"/>
        </w:rPr>
        <w:t>vision mécaniste de la nature</w:t>
      </w:r>
      <w:r w:rsidRPr="00C900A7">
        <w:rPr>
          <w:rFonts w:ascii="Times New Roman" w:eastAsia="Times New Roman" w:hAnsi="Times New Roman" w:cs="Times New Roman"/>
          <w:sz w:val="24"/>
          <w:szCs w:val="24"/>
          <w:lang w:eastAsia="fr-FR"/>
        </w:rPr>
        <w:t xml:space="preserve"> propre au XVII</w:t>
      </w:r>
      <w:r w:rsidRPr="00C900A7">
        <w:rPr>
          <w:rFonts w:ascii="Times New Roman" w:eastAsia="Times New Roman" w:hAnsi="Times New Roman" w:cs="Times New Roman"/>
          <w:sz w:val="24"/>
          <w:szCs w:val="24"/>
          <w:vertAlign w:val="superscript"/>
          <w:lang w:eastAsia="fr-FR"/>
        </w:rPr>
        <w:t>ème</w:t>
      </w:r>
      <w:r w:rsidRPr="00C900A7">
        <w:rPr>
          <w:rFonts w:ascii="Times New Roman" w:eastAsia="Times New Roman" w:hAnsi="Times New Roman" w:cs="Times New Roman"/>
          <w:sz w:val="24"/>
          <w:szCs w:val="24"/>
          <w:lang w:eastAsia="fr-FR"/>
        </w:rPr>
        <w:t xml:space="preserve"> siècle, qui tend à réduire celle-ci à de la matière inerte soumise au déterminisme causal, </w:t>
      </w:r>
      <w:r w:rsidRPr="00C900A7">
        <w:rPr>
          <w:rFonts w:ascii="Times New Roman" w:eastAsia="Times New Roman" w:hAnsi="Times New Roman" w:cs="Times New Roman"/>
          <w:b/>
          <w:bCs/>
          <w:sz w:val="24"/>
          <w:szCs w:val="24"/>
          <w:lang w:eastAsia="fr-FR"/>
        </w:rPr>
        <w:t>sans valeur morale propre</w:t>
      </w:r>
      <w:r w:rsidR="00F83D2B">
        <w:rPr>
          <w:rFonts w:ascii="Times New Roman" w:eastAsia="Times New Roman" w:hAnsi="Times New Roman" w:cs="Times New Roman"/>
          <w:sz w:val="24"/>
          <w:szCs w:val="24"/>
          <w:lang w:eastAsia="fr-FR"/>
        </w:rPr>
        <w:t>; vision renforcée par</w:t>
      </w:r>
      <w:r w:rsidR="00F83D2B" w:rsidRPr="00F83D2B">
        <w:rPr>
          <w:rFonts w:ascii="Times New Roman" w:hAnsi="Times New Roman" w:cs="Times New Roman"/>
          <w:sz w:val="24"/>
          <w:szCs w:val="24"/>
        </w:rPr>
        <w:t xml:space="preserve"> les progrès des </w:t>
      </w:r>
      <w:proofErr w:type="spellStart"/>
      <w:r w:rsidR="00F83D2B" w:rsidRPr="00F83D2B">
        <w:rPr>
          <w:rStyle w:val="Strong"/>
          <w:rFonts w:ascii="Times New Roman" w:hAnsi="Times New Roman" w:cs="Times New Roman"/>
          <w:sz w:val="24"/>
          <w:szCs w:val="24"/>
        </w:rPr>
        <w:t>technosciences</w:t>
      </w:r>
      <w:proofErr w:type="spellEnd"/>
      <w:r w:rsidR="00F83D2B" w:rsidRPr="00F83D2B">
        <w:rPr>
          <w:rFonts w:ascii="Times New Roman" w:hAnsi="Times New Roman" w:cs="Times New Roman"/>
          <w:sz w:val="24"/>
          <w:szCs w:val="24"/>
        </w:rPr>
        <w:t xml:space="preserve"> modernes qui permettent non seulement d'expliquer et de prévoir les phénomènes naturels, mais aussi d'exploiter et de transformer la nature.</w:t>
      </w:r>
    </w:p>
    <w:p w:rsid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La conséquence ét</w:t>
      </w:r>
      <w:r w:rsidR="00F83D2B">
        <w:rPr>
          <w:rFonts w:ascii="Times New Roman" w:eastAsia="Times New Roman" w:hAnsi="Times New Roman" w:cs="Times New Roman"/>
          <w:sz w:val="24"/>
          <w:szCs w:val="24"/>
          <w:lang w:eastAsia="fr-FR"/>
        </w:rPr>
        <w:t>hique est que la nature n’a</w:t>
      </w:r>
      <w:r w:rsidRPr="00C900A7">
        <w:rPr>
          <w:rFonts w:ascii="Times New Roman" w:eastAsia="Times New Roman" w:hAnsi="Times New Roman" w:cs="Times New Roman"/>
          <w:sz w:val="24"/>
          <w:szCs w:val="24"/>
          <w:lang w:eastAsia="fr-FR"/>
        </w:rPr>
        <w:t xml:space="preserve"> </w:t>
      </w:r>
      <w:r w:rsidRPr="00C900A7">
        <w:rPr>
          <w:rFonts w:ascii="Times New Roman" w:eastAsia="Times New Roman" w:hAnsi="Times New Roman" w:cs="Times New Roman"/>
          <w:b/>
          <w:bCs/>
          <w:sz w:val="24"/>
          <w:szCs w:val="24"/>
          <w:lang w:eastAsia="fr-FR"/>
        </w:rPr>
        <w:t>pas de valeur en soi</w:t>
      </w:r>
      <w:r w:rsidRPr="00C900A7">
        <w:rPr>
          <w:rFonts w:ascii="Times New Roman" w:eastAsia="Times New Roman" w:hAnsi="Times New Roman" w:cs="Times New Roman"/>
          <w:sz w:val="24"/>
          <w:szCs w:val="24"/>
          <w:lang w:eastAsia="fr-FR"/>
        </w:rPr>
        <w:t xml:space="preserve"> ; elle n’est qu’un </w:t>
      </w:r>
      <w:r w:rsidRPr="00C900A7">
        <w:rPr>
          <w:rFonts w:ascii="Times New Roman" w:eastAsia="Times New Roman" w:hAnsi="Times New Roman" w:cs="Times New Roman"/>
          <w:b/>
          <w:bCs/>
          <w:sz w:val="24"/>
          <w:szCs w:val="24"/>
          <w:lang w:eastAsia="fr-FR"/>
        </w:rPr>
        <w:t>instrument</w:t>
      </w:r>
      <w:r w:rsidRPr="00C900A7">
        <w:rPr>
          <w:rFonts w:ascii="Times New Roman" w:eastAsia="Times New Roman" w:hAnsi="Times New Roman" w:cs="Times New Roman"/>
          <w:sz w:val="24"/>
          <w:szCs w:val="24"/>
          <w:lang w:eastAsia="fr-FR"/>
        </w:rPr>
        <w:t xml:space="preserve"> à notre service.</w:t>
      </w:r>
    </w:p>
    <w:p w:rsidR="00E62B3C" w:rsidRPr="00F83D2B" w:rsidRDefault="00E62B3C" w:rsidP="00533031">
      <w:pPr>
        <w:spacing w:before="100" w:beforeAutospacing="1" w:after="100" w:afterAutospacing="1" w:line="240" w:lineRule="auto"/>
      </w:pPr>
    </w:p>
    <w:p w:rsidR="00C900A7" w:rsidRPr="00C900A7" w:rsidRDefault="00C900A7"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900A7">
        <w:rPr>
          <w:rFonts w:ascii="Times New Roman" w:eastAsia="Times New Roman" w:hAnsi="Times New Roman" w:cs="Times New Roman"/>
          <w:b/>
          <w:bCs/>
          <w:sz w:val="27"/>
          <w:szCs w:val="27"/>
          <w:lang w:eastAsia="fr-FR"/>
        </w:rPr>
        <w:lastRenderedPageBreak/>
        <w:t>1.2. Les droits et les devoirs concernent uniquement l'humanité - référence majeure: Kant</w:t>
      </w:r>
    </w:p>
    <w:p w:rsidR="00C900A7" w:rsidRPr="00C900A7" w:rsidRDefault="00C900A7" w:rsidP="00533031">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900A7">
        <w:rPr>
          <w:rFonts w:ascii="Times New Roman" w:eastAsia="Times New Roman" w:hAnsi="Times New Roman" w:cs="Times New Roman"/>
          <w:b/>
          <w:bCs/>
          <w:sz w:val="24"/>
          <w:szCs w:val="24"/>
          <w:lang w:eastAsia="fr-FR"/>
        </w:rPr>
        <w:t>1.2.1. La rationalité comme critère moral</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 xml:space="preserve">L'anthropocentrisme se fonde ensuite sur la </w:t>
      </w:r>
      <w:r w:rsidRPr="00C900A7">
        <w:rPr>
          <w:rFonts w:ascii="Times New Roman" w:eastAsia="Times New Roman" w:hAnsi="Times New Roman" w:cs="Times New Roman"/>
          <w:b/>
          <w:bCs/>
          <w:sz w:val="24"/>
          <w:szCs w:val="24"/>
          <w:lang w:eastAsia="fr-FR"/>
        </w:rPr>
        <w:t>philosophie morale</w:t>
      </w:r>
      <w:r w:rsidRPr="00C900A7">
        <w:rPr>
          <w:rFonts w:ascii="Times New Roman" w:eastAsia="Times New Roman" w:hAnsi="Times New Roman" w:cs="Times New Roman"/>
          <w:sz w:val="24"/>
          <w:szCs w:val="24"/>
          <w:lang w:eastAsia="fr-FR"/>
        </w:rPr>
        <w:t xml:space="preserve"> occidentale, en particulier celle de</w:t>
      </w:r>
      <w:r w:rsidRPr="00C900A7">
        <w:rPr>
          <w:rFonts w:ascii="Times New Roman" w:eastAsia="Times New Roman" w:hAnsi="Times New Roman" w:cs="Times New Roman"/>
          <w:b/>
          <w:bCs/>
          <w:sz w:val="24"/>
          <w:szCs w:val="24"/>
          <w:lang w:eastAsia="fr-FR"/>
        </w:rPr>
        <w:t xml:space="preserve"> Kant</w:t>
      </w:r>
      <w:r w:rsidRPr="00C900A7">
        <w:rPr>
          <w:rFonts w:ascii="Times New Roman" w:eastAsia="Times New Roman" w:hAnsi="Times New Roman" w:cs="Times New Roman"/>
          <w:sz w:val="24"/>
          <w:szCs w:val="24"/>
          <w:lang w:eastAsia="fr-FR"/>
        </w:rPr>
        <w:t xml:space="preserve"> et l'affirmation que seuls les êtres humains ont une </w:t>
      </w:r>
      <w:r w:rsidRPr="00C900A7">
        <w:rPr>
          <w:rFonts w:ascii="Times New Roman" w:eastAsia="Times New Roman" w:hAnsi="Times New Roman" w:cs="Times New Roman"/>
          <w:b/>
          <w:bCs/>
          <w:sz w:val="24"/>
          <w:szCs w:val="24"/>
          <w:lang w:eastAsia="fr-FR"/>
        </w:rPr>
        <w:t>valeur morale intrinsèque</w:t>
      </w:r>
      <w:r w:rsidRPr="00C900A7">
        <w:rPr>
          <w:rFonts w:ascii="Times New Roman" w:eastAsia="Times New Roman" w:hAnsi="Times New Roman" w:cs="Times New Roman"/>
          <w:sz w:val="24"/>
          <w:szCs w:val="24"/>
          <w:lang w:eastAsia="fr-FR"/>
        </w:rPr>
        <w:t xml:space="preserve">, également appelée </w:t>
      </w:r>
      <w:r w:rsidRPr="00C900A7">
        <w:rPr>
          <w:rFonts w:ascii="Times New Roman" w:eastAsia="Times New Roman" w:hAnsi="Times New Roman" w:cs="Times New Roman"/>
          <w:b/>
          <w:bCs/>
          <w:sz w:val="24"/>
          <w:szCs w:val="24"/>
          <w:lang w:eastAsia="fr-FR"/>
        </w:rPr>
        <w:t>dignité</w:t>
      </w:r>
      <w:r w:rsidRPr="00C900A7">
        <w:rPr>
          <w:rFonts w:ascii="Times New Roman" w:eastAsia="Times New Roman" w:hAnsi="Times New Roman" w:cs="Times New Roman"/>
          <w:sz w:val="24"/>
          <w:szCs w:val="24"/>
          <w:lang w:eastAsia="fr-FR"/>
        </w:rPr>
        <w:t xml:space="preserve">. Ceci en vertu du fait qu'ils sont les seuls êtres </w:t>
      </w:r>
      <w:r w:rsidRPr="00C900A7">
        <w:rPr>
          <w:rFonts w:ascii="Times New Roman" w:eastAsia="Times New Roman" w:hAnsi="Times New Roman" w:cs="Times New Roman"/>
          <w:b/>
          <w:bCs/>
          <w:sz w:val="24"/>
          <w:szCs w:val="24"/>
          <w:lang w:eastAsia="fr-FR"/>
        </w:rPr>
        <w:t>rationnels et autonomes</w:t>
      </w:r>
      <w:r w:rsidRPr="00C900A7">
        <w:rPr>
          <w:rFonts w:ascii="Times New Roman" w:eastAsia="Times New Roman" w:hAnsi="Times New Roman" w:cs="Times New Roman"/>
          <w:sz w:val="24"/>
          <w:szCs w:val="24"/>
          <w:lang w:eastAsia="fr-FR"/>
        </w:rPr>
        <w:t xml:space="preserve"> capables de reconnaître en eux la </w:t>
      </w:r>
      <w:r w:rsidRPr="00C900A7">
        <w:rPr>
          <w:rFonts w:ascii="Times New Roman" w:eastAsia="Times New Roman" w:hAnsi="Times New Roman" w:cs="Times New Roman"/>
          <w:b/>
          <w:bCs/>
          <w:sz w:val="24"/>
          <w:szCs w:val="24"/>
          <w:lang w:eastAsia="fr-FR"/>
        </w:rPr>
        <w:t>loi morale</w:t>
      </w:r>
      <w:r w:rsidRPr="00C900A7">
        <w:rPr>
          <w:rFonts w:ascii="Times New Roman" w:eastAsia="Times New Roman" w:hAnsi="Times New Roman" w:cs="Times New Roman"/>
          <w:sz w:val="24"/>
          <w:szCs w:val="24"/>
          <w:lang w:eastAsia="fr-FR"/>
        </w:rPr>
        <w:t xml:space="preserve"> et les </w:t>
      </w:r>
      <w:r w:rsidRPr="00C900A7">
        <w:rPr>
          <w:rFonts w:ascii="Times New Roman" w:eastAsia="Times New Roman" w:hAnsi="Times New Roman" w:cs="Times New Roman"/>
          <w:b/>
          <w:bCs/>
          <w:sz w:val="24"/>
          <w:szCs w:val="24"/>
          <w:lang w:eastAsia="fr-FR"/>
        </w:rPr>
        <w:t>devoirs</w:t>
      </w:r>
      <w:r w:rsidRPr="00C900A7">
        <w:rPr>
          <w:rFonts w:ascii="Times New Roman" w:eastAsia="Times New Roman" w:hAnsi="Times New Roman" w:cs="Times New Roman"/>
          <w:sz w:val="24"/>
          <w:szCs w:val="24"/>
          <w:lang w:eastAsia="fr-FR"/>
        </w:rPr>
        <w:t xml:space="preserve"> qui s'en suivent. Et qu'à ce titre ils doivent être considérés comme des </w:t>
      </w:r>
      <w:r w:rsidRPr="00C900A7">
        <w:rPr>
          <w:rFonts w:ascii="Times New Roman" w:eastAsia="Times New Roman" w:hAnsi="Times New Roman" w:cs="Times New Roman"/>
          <w:b/>
          <w:bCs/>
          <w:sz w:val="24"/>
          <w:szCs w:val="24"/>
          <w:lang w:eastAsia="fr-FR"/>
        </w:rPr>
        <w:t>fins en soi</w:t>
      </w:r>
      <w:r w:rsidRPr="00C900A7">
        <w:rPr>
          <w:rFonts w:ascii="Times New Roman" w:eastAsia="Times New Roman" w:hAnsi="Times New Roman" w:cs="Times New Roman"/>
          <w:sz w:val="24"/>
          <w:szCs w:val="24"/>
          <w:lang w:eastAsia="fr-FR"/>
        </w:rPr>
        <w:t>.</w:t>
      </w:r>
      <w:r w:rsidRPr="00C900A7">
        <w:rPr>
          <w:rFonts w:ascii="Times New Roman" w:eastAsia="Times New Roman" w:hAnsi="Times New Roman" w:cs="Times New Roman"/>
          <w:sz w:val="24"/>
          <w:szCs w:val="24"/>
          <w:lang w:eastAsia="fr-FR"/>
        </w:rPr>
        <w:br/>
        <w:t xml:space="preserve">Les animaux et la nature, dépourvu de cette rationalité, n'ont ni devoirs ni droits et ne peuvent par conséquent être considérées </w:t>
      </w:r>
      <w:r w:rsidR="00165621">
        <w:rPr>
          <w:rFonts w:ascii="Times New Roman" w:eastAsia="Times New Roman" w:hAnsi="Times New Roman" w:cs="Times New Roman"/>
          <w:sz w:val="24"/>
          <w:szCs w:val="24"/>
          <w:lang w:eastAsia="fr-FR"/>
        </w:rPr>
        <w:t xml:space="preserve">moralement </w:t>
      </w:r>
      <w:r w:rsidRPr="00C900A7">
        <w:rPr>
          <w:rFonts w:ascii="Times New Roman" w:eastAsia="Times New Roman" w:hAnsi="Times New Roman" w:cs="Times New Roman"/>
          <w:sz w:val="24"/>
          <w:szCs w:val="24"/>
          <w:lang w:eastAsia="fr-FR"/>
        </w:rPr>
        <w:t xml:space="preserve">comme des </w:t>
      </w:r>
      <w:r w:rsidRPr="00C900A7">
        <w:rPr>
          <w:rFonts w:ascii="Times New Roman" w:eastAsia="Times New Roman" w:hAnsi="Times New Roman" w:cs="Times New Roman"/>
          <w:b/>
          <w:bCs/>
          <w:sz w:val="24"/>
          <w:szCs w:val="24"/>
          <w:lang w:eastAsia="fr-FR"/>
        </w:rPr>
        <w:t>personnes</w:t>
      </w:r>
      <w:r w:rsidRPr="00C900A7">
        <w:rPr>
          <w:rFonts w:ascii="Times New Roman" w:eastAsia="Times New Roman" w:hAnsi="Times New Roman" w:cs="Times New Roman"/>
          <w:sz w:val="24"/>
          <w:szCs w:val="24"/>
          <w:lang w:eastAsia="fr-FR"/>
        </w:rPr>
        <w:t xml:space="preserve">, ce ne sont que des </w:t>
      </w:r>
      <w:r w:rsidRPr="00C900A7">
        <w:rPr>
          <w:rFonts w:ascii="Times New Roman" w:eastAsia="Times New Roman" w:hAnsi="Times New Roman" w:cs="Times New Roman"/>
          <w:b/>
          <w:bCs/>
          <w:sz w:val="24"/>
          <w:szCs w:val="24"/>
          <w:lang w:eastAsia="fr-FR"/>
        </w:rPr>
        <w:t>moyens</w:t>
      </w:r>
      <w:r w:rsidRPr="00C900A7">
        <w:rPr>
          <w:rFonts w:ascii="Times New Roman" w:eastAsia="Times New Roman" w:hAnsi="Times New Roman" w:cs="Times New Roman"/>
          <w:sz w:val="24"/>
          <w:szCs w:val="24"/>
          <w:lang w:eastAsia="fr-FR"/>
        </w:rPr>
        <w:t xml:space="preserve">, des "choses" à notre disposition, et nous ne leur devons rien. </w:t>
      </w:r>
      <w:r w:rsidR="00165621">
        <w:rPr>
          <w:rFonts w:ascii="Times New Roman" w:eastAsia="Times New Roman" w:hAnsi="Times New Roman" w:cs="Times New Roman"/>
          <w:sz w:val="24"/>
          <w:szCs w:val="24"/>
          <w:lang w:eastAsia="fr-FR"/>
        </w:rPr>
        <w:tab/>
      </w:r>
      <w:r w:rsidRPr="00C900A7">
        <w:rPr>
          <w:rFonts w:ascii="Times New Roman" w:eastAsia="Times New Roman" w:hAnsi="Times New Roman" w:cs="Times New Roman"/>
          <w:b/>
          <w:bCs/>
          <w:i/>
          <w:iCs/>
          <w:sz w:val="24"/>
          <w:szCs w:val="24"/>
          <w:lang w:eastAsia="fr-FR"/>
        </w:rPr>
        <w:t>DC: fin/moyen</w:t>
      </w:r>
      <w:r w:rsidRPr="00C900A7">
        <w:rPr>
          <w:rFonts w:ascii="Times New Roman" w:eastAsia="Times New Roman" w:hAnsi="Times New Roman" w:cs="Times New Roman"/>
          <w:sz w:val="24"/>
          <w:szCs w:val="24"/>
          <w:lang w:eastAsia="fr-FR"/>
        </w:rPr>
        <w:t xml:space="preserve"> </w:t>
      </w:r>
      <w:r w:rsidRPr="00C900A7">
        <w:rPr>
          <w:rFonts w:ascii="Times New Roman" w:eastAsia="Times New Roman" w:hAnsi="Times New Roman" w:cs="Times New Roman"/>
          <w:b/>
          <w:bCs/>
          <w:i/>
          <w:iCs/>
          <w:sz w:val="24"/>
          <w:szCs w:val="24"/>
          <w:lang w:eastAsia="fr-FR"/>
        </w:rPr>
        <w:t>; personne/chose</w:t>
      </w:r>
    </w:p>
    <w:p w:rsidR="00C900A7" w:rsidRPr="00C900A7" w:rsidRDefault="00C900A7" w:rsidP="00533031">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900A7">
        <w:rPr>
          <w:rFonts w:ascii="Times New Roman" w:eastAsia="Times New Roman" w:hAnsi="Times New Roman" w:cs="Times New Roman"/>
          <w:b/>
          <w:bCs/>
          <w:sz w:val="24"/>
          <w:szCs w:val="24"/>
          <w:lang w:eastAsia="fr-FR"/>
        </w:rPr>
        <w:t xml:space="preserve">1.2.2. Des devoirs </w:t>
      </w:r>
      <w:r w:rsidRPr="00C900A7">
        <w:rPr>
          <w:rFonts w:ascii="Times New Roman" w:eastAsia="Times New Roman" w:hAnsi="Times New Roman" w:cs="Times New Roman"/>
          <w:b/>
          <w:bCs/>
          <w:i/>
          <w:iCs/>
          <w:sz w:val="24"/>
          <w:szCs w:val="24"/>
          <w:lang w:eastAsia="fr-FR"/>
        </w:rPr>
        <w:t>indirects</w:t>
      </w:r>
      <w:r w:rsidRPr="00C900A7">
        <w:rPr>
          <w:rFonts w:ascii="Times New Roman" w:eastAsia="Times New Roman" w:hAnsi="Times New Roman" w:cs="Times New Roman"/>
          <w:b/>
          <w:bCs/>
          <w:sz w:val="24"/>
          <w:szCs w:val="24"/>
          <w:lang w:eastAsia="fr-FR"/>
        </w:rPr>
        <w:t xml:space="preserve"> envers la nature</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 xml:space="preserve">La position de </w:t>
      </w:r>
      <w:r w:rsidRPr="00C900A7">
        <w:rPr>
          <w:rFonts w:ascii="Times New Roman" w:eastAsia="Times New Roman" w:hAnsi="Times New Roman" w:cs="Times New Roman"/>
          <w:b/>
          <w:bCs/>
          <w:sz w:val="24"/>
          <w:szCs w:val="24"/>
          <w:lang w:eastAsia="fr-FR"/>
        </w:rPr>
        <w:t>Kant</w:t>
      </w:r>
      <w:r w:rsidRPr="00C900A7">
        <w:rPr>
          <w:rFonts w:ascii="Times New Roman" w:eastAsia="Times New Roman" w:hAnsi="Times New Roman" w:cs="Times New Roman"/>
          <w:sz w:val="24"/>
          <w:szCs w:val="24"/>
          <w:lang w:eastAsia="fr-FR"/>
        </w:rPr>
        <w:t xml:space="preserve"> n'est toutefois pas à prendre comme un appel à l'exploitation aveugle de la nature, loin de là! Si nous n'avons pas de devoirs </w:t>
      </w:r>
      <w:r w:rsidRPr="00C900A7">
        <w:rPr>
          <w:rFonts w:ascii="Times New Roman" w:eastAsia="Times New Roman" w:hAnsi="Times New Roman" w:cs="Times New Roman"/>
          <w:i/>
          <w:iCs/>
          <w:sz w:val="24"/>
          <w:szCs w:val="24"/>
          <w:lang w:eastAsia="fr-FR"/>
        </w:rPr>
        <w:t>directs</w:t>
      </w:r>
      <w:r w:rsidRPr="00C900A7">
        <w:rPr>
          <w:rFonts w:ascii="Times New Roman" w:eastAsia="Times New Roman" w:hAnsi="Times New Roman" w:cs="Times New Roman"/>
          <w:sz w:val="24"/>
          <w:szCs w:val="24"/>
          <w:lang w:eastAsia="fr-FR"/>
        </w:rPr>
        <w:t xml:space="preserve"> envers la nature, nous avons toutefois des </w:t>
      </w:r>
      <w:r w:rsidRPr="00C900A7">
        <w:rPr>
          <w:rFonts w:ascii="Times New Roman" w:eastAsia="Times New Roman" w:hAnsi="Times New Roman" w:cs="Times New Roman"/>
          <w:b/>
          <w:bCs/>
          <w:sz w:val="24"/>
          <w:szCs w:val="24"/>
          <w:lang w:eastAsia="fr-FR"/>
        </w:rPr>
        <w:t xml:space="preserve">devoirs </w:t>
      </w:r>
      <w:r w:rsidRPr="00C900A7">
        <w:rPr>
          <w:rFonts w:ascii="Times New Roman" w:eastAsia="Times New Roman" w:hAnsi="Times New Roman" w:cs="Times New Roman"/>
          <w:b/>
          <w:bCs/>
          <w:i/>
          <w:iCs/>
          <w:sz w:val="24"/>
          <w:szCs w:val="24"/>
          <w:lang w:eastAsia="fr-FR"/>
        </w:rPr>
        <w:t>indirects</w:t>
      </w:r>
      <w:r w:rsidRPr="00C900A7">
        <w:rPr>
          <w:rFonts w:ascii="Times New Roman" w:eastAsia="Times New Roman" w:hAnsi="Times New Roman" w:cs="Times New Roman"/>
          <w:b/>
          <w:bCs/>
          <w:sz w:val="24"/>
          <w:szCs w:val="24"/>
          <w:lang w:eastAsia="fr-FR"/>
        </w:rPr>
        <w:t xml:space="preserve"> qui visent l'humanité</w:t>
      </w:r>
      <w:r w:rsidRPr="00C900A7">
        <w:rPr>
          <w:rFonts w:ascii="Times New Roman" w:eastAsia="Times New Roman" w:hAnsi="Times New Roman" w:cs="Times New Roman"/>
          <w:sz w:val="24"/>
          <w:szCs w:val="24"/>
          <w:lang w:eastAsia="fr-FR"/>
        </w:rPr>
        <w:t xml:space="preserve"> au final. Ainsi les </w:t>
      </w:r>
      <w:r w:rsidRPr="00C900A7">
        <w:rPr>
          <w:rFonts w:ascii="Times New Roman" w:eastAsia="Times New Roman" w:hAnsi="Times New Roman" w:cs="Times New Roman"/>
          <w:b/>
          <w:bCs/>
          <w:sz w:val="24"/>
          <w:szCs w:val="24"/>
          <w:lang w:eastAsia="fr-FR"/>
        </w:rPr>
        <w:t>destructions superflues</w:t>
      </w:r>
      <w:r w:rsidRPr="00C900A7">
        <w:rPr>
          <w:rFonts w:ascii="Times New Roman" w:eastAsia="Times New Roman" w:hAnsi="Times New Roman" w:cs="Times New Roman"/>
          <w:sz w:val="24"/>
          <w:szCs w:val="24"/>
          <w:lang w:eastAsia="fr-FR"/>
        </w:rPr>
        <w:t xml:space="preserve"> de la nature sont condamnables parce qu’elles vont contre </w:t>
      </w:r>
      <w:r w:rsidRPr="00C900A7">
        <w:rPr>
          <w:rFonts w:ascii="Times New Roman" w:eastAsia="Times New Roman" w:hAnsi="Times New Roman" w:cs="Times New Roman"/>
          <w:b/>
          <w:bCs/>
          <w:sz w:val="24"/>
          <w:szCs w:val="24"/>
          <w:lang w:eastAsia="fr-FR"/>
        </w:rPr>
        <w:t>notre propre intérêt</w:t>
      </w:r>
      <w:r w:rsidRPr="00C900A7">
        <w:rPr>
          <w:rFonts w:ascii="Times New Roman" w:eastAsia="Times New Roman" w:hAnsi="Times New Roman" w:cs="Times New Roman"/>
          <w:sz w:val="24"/>
          <w:szCs w:val="24"/>
          <w:lang w:eastAsia="fr-FR"/>
        </w:rPr>
        <w:t xml:space="preserve"> et notre propre conservation; dégrader la </w:t>
      </w:r>
      <w:r w:rsidRPr="00C900A7">
        <w:rPr>
          <w:rFonts w:ascii="Times New Roman" w:eastAsia="Times New Roman" w:hAnsi="Times New Roman" w:cs="Times New Roman"/>
          <w:b/>
          <w:bCs/>
          <w:sz w:val="24"/>
          <w:szCs w:val="24"/>
          <w:lang w:eastAsia="fr-FR"/>
        </w:rPr>
        <w:t>beauté des espaces sauvages</w:t>
      </w:r>
      <w:r w:rsidRPr="00C900A7">
        <w:rPr>
          <w:rFonts w:ascii="Times New Roman" w:eastAsia="Times New Roman" w:hAnsi="Times New Roman" w:cs="Times New Roman"/>
          <w:sz w:val="24"/>
          <w:szCs w:val="24"/>
          <w:lang w:eastAsia="fr-FR"/>
        </w:rPr>
        <w:t xml:space="preserve">, c'est aussi nous enlever une source de </w:t>
      </w:r>
      <w:r w:rsidRPr="00C900A7">
        <w:rPr>
          <w:rFonts w:ascii="Times New Roman" w:eastAsia="Times New Roman" w:hAnsi="Times New Roman" w:cs="Times New Roman"/>
          <w:b/>
          <w:bCs/>
          <w:sz w:val="24"/>
          <w:szCs w:val="24"/>
          <w:lang w:eastAsia="fr-FR"/>
        </w:rPr>
        <w:t>satisfaction désintéressée</w:t>
      </w:r>
      <w:r w:rsidRPr="00C900A7">
        <w:rPr>
          <w:rFonts w:ascii="Times New Roman" w:eastAsia="Times New Roman" w:hAnsi="Times New Roman" w:cs="Times New Roman"/>
          <w:sz w:val="24"/>
          <w:szCs w:val="24"/>
          <w:lang w:eastAsia="fr-FR"/>
        </w:rPr>
        <w:t xml:space="preserve">, donc de </w:t>
      </w:r>
      <w:r w:rsidRPr="00C900A7">
        <w:rPr>
          <w:rFonts w:ascii="Times New Roman" w:eastAsia="Times New Roman" w:hAnsi="Times New Roman" w:cs="Times New Roman"/>
          <w:b/>
          <w:bCs/>
          <w:sz w:val="24"/>
          <w:szCs w:val="24"/>
          <w:lang w:eastAsia="fr-FR"/>
        </w:rPr>
        <w:t>vertu</w:t>
      </w:r>
      <w:r w:rsidR="00165621">
        <w:rPr>
          <w:rFonts w:ascii="Times New Roman" w:eastAsia="Times New Roman" w:hAnsi="Times New Roman" w:cs="Times New Roman"/>
          <w:sz w:val="24"/>
          <w:szCs w:val="24"/>
          <w:lang w:eastAsia="fr-FR"/>
        </w:rPr>
        <w:t>. N</w:t>
      </w:r>
      <w:r w:rsidRPr="00C900A7">
        <w:rPr>
          <w:rFonts w:ascii="Times New Roman" w:eastAsia="Times New Roman" w:hAnsi="Times New Roman" w:cs="Times New Roman"/>
          <w:sz w:val="24"/>
          <w:szCs w:val="24"/>
          <w:lang w:eastAsia="fr-FR"/>
        </w:rPr>
        <w:t xml:space="preserve">ous devons </w:t>
      </w:r>
      <w:r w:rsidR="00165621">
        <w:rPr>
          <w:rFonts w:ascii="Times New Roman" w:eastAsia="Times New Roman" w:hAnsi="Times New Roman" w:cs="Times New Roman"/>
          <w:sz w:val="24"/>
          <w:szCs w:val="24"/>
          <w:lang w:eastAsia="fr-FR"/>
        </w:rPr>
        <w:t xml:space="preserve">également </w:t>
      </w:r>
      <w:r w:rsidRPr="00C900A7">
        <w:rPr>
          <w:rFonts w:ascii="Times New Roman" w:eastAsia="Times New Roman" w:hAnsi="Times New Roman" w:cs="Times New Roman"/>
          <w:sz w:val="24"/>
          <w:szCs w:val="24"/>
          <w:lang w:eastAsia="fr-FR"/>
        </w:rPr>
        <w:t xml:space="preserve">nous abstenir de toute </w:t>
      </w:r>
      <w:r w:rsidRPr="00C900A7">
        <w:rPr>
          <w:rFonts w:ascii="Times New Roman" w:eastAsia="Times New Roman" w:hAnsi="Times New Roman" w:cs="Times New Roman"/>
          <w:b/>
          <w:bCs/>
          <w:sz w:val="24"/>
          <w:szCs w:val="24"/>
          <w:lang w:eastAsia="fr-FR"/>
        </w:rPr>
        <w:t>cruauté envers les animaux</w:t>
      </w:r>
      <w:r w:rsidRPr="00C900A7">
        <w:rPr>
          <w:rFonts w:ascii="Times New Roman" w:eastAsia="Times New Roman" w:hAnsi="Times New Roman" w:cs="Times New Roman"/>
          <w:sz w:val="24"/>
          <w:szCs w:val="24"/>
          <w:lang w:eastAsia="fr-FR"/>
        </w:rPr>
        <w:t xml:space="preserve"> parce que celle-ci rend les humains insensibles, déprave leur moralité et les </w:t>
      </w:r>
      <w:r w:rsidRPr="00C900A7">
        <w:rPr>
          <w:rFonts w:ascii="Times New Roman" w:eastAsia="Times New Roman" w:hAnsi="Times New Roman" w:cs="Times New Roman"/>
          <w:b/>
          <w:bCs/>
          <w:sz w:val="24"/>
          <w:szCs w:val="24"/>
          <w:lang w:eastAsia="fr-FR"/>
        </w:rPr>
        <w:t>prédispose à la</w:t>
      </w:r>
      <w:r w:rsidRPr="00C900A7">
        <w:rPr>
          <w:rFonts w:ascii="Times New Roman" w:eastAsia="Times New Roman" w:hAnsi="Times New Roman" w:cs="Times New Roman"/>
          <w:sz w:val="24"/>
          <w:szCs w:val="24"/>
          <w:lang w:eastAsia="fr-FR"/>
        </w:rPr>
        <w:t xml:space="preserve"> </w:t>
      </w:r>
      <w:r w:rsidRPr="00C900A7">
        <w:rPr>
          <w:rFonts w:ascii="Times New Roman" w:eastAsia="Times New Roman" w:hAnsi="Times New Roman" w:cs="Times New Roman"/>
          <w:b/>
          <w:bCs/>
          <w:sz w:val="24"/>
          <w:szCs w:val="24"/>
          <w:lang w:eastAsia="fr-FR"/>
        </w:rPr>
        <w:t>violence</w:t>
      </w:r>
      <w:r w:rsidRPr="00C900A7">
        <w:rPr>
          <w:rFonts w:ascii="Times New Roman" w:eastAsia="Times New Roman" w:hAnsi="Times New Roman" w:cs="Times New Roman"/>
          <w:sz w:val="24"/>
          <w:szCs w:val="24"/>
          <w:lang w:eastAsia="fr-FR"/>
        </w:rPr>
        <w:t xml:space="preserve"> envers les humains eux-mêmes. Autrement dit, nous n’avons pas selon Kant de devoirs </w:t>
      </w:r>
      <w:r w:rsidRPr="00C900A7">
        <w:rPr>
          <w:rFonts w:ascii="Times New Roman" w:eastAsia="Times New Roman" w:hAnsi="Times New Roman" w:cs="Times New Roman"/>
          <w:b/>
          <w:bCs/>
          <w:sz w:val="24"/>
          <w:szCs w:val="24"/>
          <w:lang w:eastAsia="fr-FR"/>
        </w:rPr>
        <w:t>envers</w:t>
      </w:r>
      <w:r w:rsidRPr="00C900A7">
        <w:rPr>
          <w:rFonts w:ascii="Times New Roman" w:eastAsia="Times New Roman" w:hAnsi="Times New Roman" w:cs="Times New Roman"/>
          <w:sz w:val="24"/>
          <w:szCs w:val="24"/>
          <w:lang w:eastAsia="fr-FR"/>
        </w:rPr>
        <w:t xml:space="preserve"> la nature, mais des devoirs </w:t>
      </w:r>
      <w:r w:rsidRPr="00C900A7">
        <w:rPr>
          <w:rFonts w:ascii="Times New Roman" w:eastAsia="Times New Roman" w:hAnsi="Times New Roman" w:cs="Times New Roman"/>
          <w:b/>
          <w:bCs/>
          <w:sz w:val="24"/>
          <w:szCs w:val="24"/>
          <w:lang w:eastAsia="fr-FR"/>
        </w:rPr>
        <w:t>à propos de</w:t>
      </w:r>
      <w:r w:rsidRPr="00C900A7">
        <w:rPr>
          <w:rFonts w:ascii="Times New Roman" w:eastAsia="Times New Roman" w:hAnsi="Times New Roman" w:cs="Times New Roman"/>
          <w:sz w:val="24"/>
          <w:szCs w:val="24"/>
          <w:lang w:eastAsia="fr-FR"/>
        </w:rPr>
        <w:t xml:space="preserve"> la nature.</w:t>
      </w:r>
    </w:p>
    <w:p w:rsidR="00C900A7" w:rsidRPr="00C900A7" w:rsidRDefault="00C900A7"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900A7">
        <w:rPr>
          <w:rFonts w:ascii="Times New Roman" w:eastAsia="Times New Roman" w:hAnsi="Times New Roman" w:cs="Times New Roman"/>
          <w:b/>
          <w:bCs/>
          <w:sz w:val="27"/>
          <w:szCs w:val="27"/>
          <w:lang w:eastAsia="fr-FR"/>
        </w:rPr>
        <w:t>1.3. Le souci des générations futures - référence: Hans Jonas</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 xml:space="preserve">Dans la lignée de Kant, on peut continuer à défendre un </w:t>
      </w:r>
      <w:r w:rsidRPr="00C900A7">
        <w:rPr>
          <w:rFonts w:ascii="Times New Roman" w:eastAsia="Times New Roman" w:hAnsi="Times New Roman" w:cs="Times New Roman"/>
          <w:b/>
          <w:bCs/>
          <w:sz w:val="24"/>
          <w:szCs w:val="24"/>
          <w:lang w:eastAsia="fr-FR"/>
        </w:rPr>
        <w:t>anthropocentrisme modéré</w:t>
      </w:r>
      <w:r w:rsidRPr="00C900A7">
        <w:rPr>
          <w:rFonts w:ascii="Times New Roman" w:eastAsia="Times New Roman" w:hAnsi="Times New Roman" w:cs="Times New Roman"/>
          <w:sz w:val="24"/>
          <w:szCs w:val="24"/>
          <w:lang w:eastAsia="fr-FR"/>
        </w:rPr>
        <w:t xml:space="preserve">, selon lequel </w:t>
      </w:r>
      <w:r w:rsidRPr="00C900A7">
        <w:rPr>
          <w:rFonts w:ascii="Times New Roman" w:eastAsia="Times New Roman" w:hAnsi="Times New Roman" w:cs="Times New Roman"/>
          <w:b/>
          <w:bCs/>
          <w:sz w:val="24"/>
          <w:szCs w:val="24"/>
          <w:lang w:eastAsia="fr-FR"/>
        </w:rPr>
        <w:t>nous devons protéger la nature</w:t>
      </w:r>
      <w:r w:rsidRPr="00C900A7">
        <w:rPr>
          <w:rFonts w:ascii="Times New Roman" w:eastAsia="Times New Roman" w:hAnsi="Times New Roman" w:cs="Times New Roman"/>
          <w:sz w:val="24"/>
          <w:szCs w:val="24"/>
          <w:lang w:eastAsia="fr-FR"/>
        </w:rPr>
        <w:t xml:space="preserve"> pour le bien de nos descendants et la survie des </w:t>
      </w:r>
      <w:r w:rsidRPr="00C900A7">
        <w:rPr>
          <w:rFonts w:ascii="Times New Roman" w:eastAsia="Times New Roman" w:hAnsi="Times New Roman" w:cs="Times New Roman"/>
          <w:b/>
          <w:bCs/>
          <w:sz w:val="24"/>
          <w:szCs w:val="24"/>
          <w:lang w:eastAsia="fr-FR"/>
        </w:rPr>
        <w:t>futures générations humaines</w:t>
      </w:r>
      <w:r w:rsidRPr="00C900A7">
        <w:rPr>
          <w:rFonts w:ascii="Times New Roman" w:eastAsia="Times New Roman" w:hAnsi="Times New Roman" w:cs="Times New Roman"/>
          <w:sz w:val="24"/>
          <w:szCs w:val="24"/>
          <w:lang w:eastAsia="fr-FR"/>
        </w:rPr>
        <w:t xml:space="preserve">, idée défendue notamment par </w:t>
      </w:r>
      <w:r w:rsidRPr="00C900A7">
        <w:rPr>
          <w:rFonts w:ascii="Times New Roman" w:eastAsia="Times New Roman" w:hAnsi="Times New Roman" w:cs="Times New Roman"/>
          <w:b/>
          <w:bCs/>
          <w:sz w:val="24"/>
          <w:szCs w:val="24"/>
          <w:lang w:eastAsia="fr-FR"/>
        </w:rPr>
        <w:t>Hans Jonas</w:t>
      </w:r>
      <w:r w:rsidRPr="00C900A7">
        <w:rPr>
          <w:rFonts w:ascii="Times New Roman" w:eastAsia="Times New Roman" w:hAnsi="Times New Roman" w:cs="Times New Roman"/>
          <w:sz w:val="24"/>
          <w:szCs w:val="24"/>
          <w:lang w:eastAsia="fr-FR"/>
        </w:rPr>
        <w:t xml:space="preserve"> dans son ouvrage </w:t>
      </w:r>
      <w:r w:rsidRPr="00C900A7">
        <w:rPr>
          <w:rFonts w:ascii="Times New Roman" w:eastAsia="Times New Roman" w:hAnsi="Times New Roman" w:cs="Times New Roman"/>
          <w:i/>
          <w:iCs/>
          <w:sz w:val="24"/>
          <w:szCs w:val="24"/>
          <w:lang w:eastAsia="fr-FR"/>
        </w:rPr>
        <w:t>Le principe responsabilité</w:t>
      </w:r>
      <w:r w:rsidRPr="00C900A7">
        <w:rPr>
          <w:rFonts w:ascii="Times New Roman" w:eastAsia="Times New Roman" w:hAnsi="Times New Roman" w:cs="Times New Roman"/>
          <w:sz w:val="24"/>
          <w:szCs w:val="24"/>
          <w:lang w:eastAsia="fr-FR"/>
        </w:rPr>
        <w:t xml:space="preserve"> (1979) déjà évoqué au chapitre 2.</w:t>
      </w:r>
      <w:r w:rsidRPr="00C900A7">
        <w:rPr>
          <w:rFonts w:ascii="Times New Roman" w:eastAsia="Times New Roman" w:hAnsi="Times New Roman" w:cs="Times New Roman"/>
          <w:sz w:val="24"/>
          <w:szCs w:val="24"/>
          <w:lang w:eastAsia="fr-FR"/>
        </w:rPr>
        <w:br/>
        <w:t xml:space="preserve">Partant du constat de la </w:t>
      </w:r>
      <w:r w:rsidRPr="00C900A7">
        <w:rPr>
          <w:rFonts w:ascii="Times New Roman" w:eastAsia="Times New Roman" w:hAnsi="Times New Roman" w:cs="Times New Roman"/>
          <w:b/>
          <w:bCs/>
          <w:sz w:val="24"/>
          <w:szCs w:val="24"/>
          <w:lang w:eastAsia="fr-FR"/>
        </w:rPr>
        <w:t>puissance de la technologie humaine</w:t>
      </w:r>
      <w:r w:rsidRPr="00C900A7">
        <w:rPr>
          <w:rFonts w:ascii="Times New Roman" w:eastAsia="Times New Roman" w:hAnsi="Times New Roman" w:cs="Times New Roman"/>
          <w:sz w:val="24"/>
          <w:szCs w:val="24"/>
          <w:lang w:eastAsia="fr-FR"/>
        </w:rPr>
        <w:t xml:space="preserve"> et des </w:t>
      </w:r>
      <w:r w:rsidRPr="00C900A7">
        <w:rPr>
          <w:rFonts w:ascii="Times New Roman" w:eastAsia="Times New Roman" w:hAnsi="Times New Roman" w:cs="Times New Roman"/>
          <w:b/>
          <w:bCs/>
          <w:sz w:val="24"/>
          <w:szCs w:val="24"/>
          <w:lang w:eastAsia="fr-FR"/>
        </w:rPr>
        <w:t>effets globaux et irréversibles</w:t>
      </w:r>
      <w:r w:rsidRPr="00C900A7">
        <w:rPr>
          <w:rFonts w:ascii="Times New Roman" w:eastAsia="Times New Roman" w:hAnsi="Times New Roman" w:cs="Times New Roman"/>
          <w:sz w:val="24"/>
          <w:szCs w:val="24"/>
          <w:lang w:eastAsia="fr-FR"/>
        </w:rPr>
        <w:t xml:space="preserve"> de nos actions sur la nature, la morale traditionnelle centrée sur les rapports entre </w:t>
      </w:r>
      <w:r w:rsidRPr="00C900A7">
        <w:rPr>
          <w:rFonts w:ascii="Times New Roman" w:eastAsia="Times New Roman" w:hAnsi="Times New Roman" w:cs="Times New Roman"/>
          <w:b/>
          <w:bCs/>
          <w:sz w:val="24"/>
          <w:szCs w:val="24"/>
          <w:lang w:eastAsia="fr-FR"/>
        </w:rPr>
        <w:t>personnes</w:t>
      </w:r>
      <w:r w:rsidRPr="00C900A7">
        <w:rPr>
          <w:rFonts w:ascii="Times New Roman" w:eastAsia="Times New Roman" w:hAnsi="Times New Roman" w:cs="Times New Roman"/>
          <w:sz w:val="24"/>
          <w:szCs w:val="24"/>
          <w:lang w:eastAsia="fr-FR"/>
        </w:rPr>
        <w:t xml:space="preserve"> semble désormais insuffisante, et doit être étendue au rapport entre </w:t>
      </w:r>
      <w:r w:rsidRPr="00C900A7">
        <w:rPr>
          <w:rFonts w:ascii="Times New Roman" w:eastAsia="Times New Roman" w:hAnsi="Times New Roman" w:cs="Times New Roman"/>
          <w:b/>
          <w:bCs/>
          <w:sz w:val="24"/>
          <w:szCs w:val="24"/>
          <w:lang w:eastAsia="fr-FR"/>
        </w:rPr>
        <w:t>générations</w:t>
      </w:r>
      <w:r w:rsidRPr="00C900A7">
        <w:rPr>
          <w:rFonts w:ascii="Times New Roman" w:eastAsia="Times New Roman" w:hAnsi="Times New Roman" w:cs="Times New Roman"/>
          <w:sz w:val="24"/>
          <w:szCs w:val="24"/>
          <w:lang w:eastAsia="fr-FR"/>
        </w:rPr>
        <w:t xml:space="preserve"> selon Jonas. C'est pourquoi il propose de </w:t>
      </w:r>
      <w:proofErr w:type="spellStart"/>
      <w:r w:rsidRPr="00C900A7">
        <w:rPr>
          <w:rFonts w:ascii="Times New Roman" w:eastAsia="Times New Roman" w:hAnsi="Times New Roman" w:cs="Times New Roman"/>
          <w:sz w:val="24"/>
          <w:szCs w:val="24"/>
          <w:lang w:eastAsia="fr-FR"/>
        </w:rPr>
        <w:t>de</w:t>
      </w:r>
      <w:proofErr w:type="spellEnd"/>
      <w:r w:rsidRPr="00C900A7">
        <w:rPr>
          <w:rFonts w:ascii="Times New Roman" w:eastAsia="Times New Roman" w:hAnsi="Times New Roman" w:cs="Times New Roman"/>
          <w:sz w:val="24"/>
          <w:szCs w:val="24"/>
          <w:lang w:eastAsia="fr-FR"/>
        </w:rPr>
        <w:t xml:space="preserve"> formuler un nouvel </w:t>
      </w:r>
      <w:r w:rsidRPr="00C900A7">
        <w:rPr>
          <w:rFonts w:ascii="Times New Roman" w:eastAsia="Times New Roman" w:hAnsi="Times New Roman" w:cs="Times New Roman"/>
          <w:b/>
          <w:bCs/>
          <w:sz w:val="24"/>
          <w:szCs w:val="24"/>
          <w:lang w:eastAsia="fr-FR"/>
        </w:rPr>
        <w:t>impératif catégorique</w:t>
      </w:r>
      <w:r w:rsidRPr="00C900A7">
        <w:rPr>
          <w:rFonts w:ascii="Times New Roman" w:eastAsia="Times New Roman" w:hAnsi="Times New Roman" w:cs="Times New Roman"/>
          <w:sz w:val="24"/>
          <w:szCs w:val="24"/>
          <w:lang w:eastAsia="fr-FR"/>
        </w:rPr>
        <w:t xml:space="preserve"> inspiré de Kant:</w:t>
      </w:r>
      <w:r w:rsidRPr="00C900A7">
        <w:rPr>
          <w:rFonts w:ascii="Times New Roman" w:eastAsia="Times New Roman" w:hAnsi="Times New Roman" w:cs="Times New Roman"/>
          <w:sz w:val="24"/>
          <w:szCs w:val="24"/>
          <w:lang w:eastAsia="fr-FR"/>
        </w:rPr>
        <w:br/>
      </w:r>
      <w:r w:rsidRPr="00C900A7">
        <w:rPr>
          <w:rFonts w:ascii="Times New Roman" w:eastAsia="Times New Roman" w:hAnsi="Times New Roman" w:cs="Times New Roman"/>
          <w:b/>
          <w:bCs/>
          <w:i/>
          <w:iCs/>
          <w:sz w:val="24"/>
          <w:szCs w:val="24"/>
          <w:lang w:eastAsia="fr-FR"/>
        </w:rPr>
        <w:t>« Agis de façon que les effets de ton action soient compatibles avec la permanence d’une vie authentiquement humaine sur Terre. »</w:t>
      </w:r>
      <w:r w:rsidRPr="00C900A7">
        <w:rPr>
          <w:rFonts w:ascii="Times New Roman" w:eastAsia="Times New Roman" w:hAnsi="Times New Roman" w:cs="Times New Roman"/>
          <w:sz w:val="24"/>
          <w:szCs w:val="24"/>
          <w:lang w:eastAsia="fr-FR"/>
        </w:rPr>
        <w:br/>
        <w:t>La nature devient ainsi le support fragile de toute moralité future.</w:t>
      </w:r>
      <w:r w:rsidRPr="00C900A7">
        <w:rPr>
          <w:rFonts w:ascii="Times New Roman" w:eastAsia="Times New Roman" w:hAnsi="Times New Roman" w:cs="Times New Roman"/>
          <w:sz w:val="24"/>
          <w:szCs w:val="24"/>
          <w:lang w:eastAsia="fr-FR"/>
        </w:rPr>
        <w:br/>
        <w:t xml:space="preserve">On précisera que pour Jonas, cet impératif s'accompagne d'une invitation </w:t>
      </w:r>
      <w:proofErr w:type="gramStart"/>
      <w:r w:rsidRPr="00C900A7">
        <w:rPr>
          <w:rFonts w:ascii="Times New Roman" w:eastAsia="Times New Roman" w:hAnsi="Times New Roman" w:cs="Times New Roman"/>
          <w:sz w:val="24"/>
          <w:szCs w:val="24"/>
          <w:lang w:eastAsia="fr-FR"/>
        </w:rPr>
        <w:t>a</w:t>
      </w:r>
      <w:proofErr w:type="gramEnd"/>
      <w:r w:rsidRPr="00C900A7">
        <w:rPr>
          <w:rFonts w:ascii="Times New Roman" w:eastAsia="Times New Roman" w:hAnsi="Times New Roman" w:cs="Times New Roman"/>
          <w:sz w:val="24"/>
          <w:szCs w:val="24"/>
          <w:lang w:eastAsia="fr-FR"/>
        </w:rPr>
        <w:t xml:space="preserve"> considérer désormais </w:t>
      </w:r>
      <w:r w:rsidRPr="00C900A7">
        <w:rPr>
          <w:rFonts w:ascii="Times New Roman" w:eastAsia="Times New Roman" w:hAnsi="Times New Roman" w:cs="Times New Roman"/>
          <w:b/>
          <w:bCs/>
          <w:sz w:val="24"/>
          <w:szCs w:val="24"/>
          <w:lang w:eastAsia="fr-FR"/>
        </w:rPr>
        <w:t>la nature somme une "fin en soi"</w:t>
      </w:r>
      <w:r w:rsidRPr="00C900A7">
        <w:rPr>
          <w:rFonts w:ascii="Times New Roman" w:eastAsia="Times New Roman" w:hAnsi="Times New Roman" w:cs="Times New Roman"/>
          <w:sz w:val="24"/>
          <w:szCs w:val="24"/>
          <w:lang w:eastAsia="fr-FR"/>
        </w:rPr>
        <w:t xml:space="preserve">, et non plus comme un simple moyen, en rupture donc avec l'anthropocentrisme moral de Kant. Cette </w:t>
      </w:r>
      <w:r w:rsidRPr="00C900A7">
        <w:rPr>
          <w:rFonts w:ascii="Times New Roman" w:eastAsia="Times New Roman" w:hAnsi="Times New Roman" w:cs="Times New Roman"/>
          <w:b/>
          <w:bCs/>
          <w:sz w:val="24"/>
          <w:szCs w:val="24"/>
          <w:lang w:eastAsia="fr-FR"/>
        </w:rPr>
        <w:t>reconnaissance d'une valeur intrinsèque</w:t>
      </w:r>
      <w:r w:rsidRPr="00C900A7">
        <w:rPr>
          <w:rFonts w:ascii="Times New Roman" w:eastAsia="Times New Roman" w:hAnsi="Times New Roman" w:cs="Times New Roman"/>
          <w:sz w:val="24"/>
          <w:szCs w:val="24"/>
          <w:lang w:eastAsia="fr-FR"/>
        </w:rPr>
        <w:t xml:space="preserve"> sera par la suite centrale dans l'éthique contemporaine de l'environnement et les courants de l'écologie radicale.</w:t>
      </w:r>
    </w:p>
    <w:p w:rsidR="00C900A7" w:rsidRPr="00C900A7" w:rsidRDefault="00C900A7" w:rsidP="00533031">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900A7">
        <w:rPr>
          <w:rFonts w:ascii="Times New Roman" w:eastAsia="Times New Roman" w:hAnsi="Times New Roman" w:cs="Times New Roman"/>
          <w:b/>
          <w:bCs/>
          <w:sz w:val="36"/>
          <w:szCs w:val="36"/>
          <w:lang w:eastAsia="fr-FR"/>
        </w:rPr>
        <w:t xml:space="preserve">2. L'extension de la sphère de la moralité: de l'anthropocentrisme au </w:t>
      </w:r>
      <w:proofErr w:type="spellStart"/>
      <w:r w:rsidRPr="00C900A7">
        <w:rPr>
          <w:rFonts w:ascii="Times New Roman" w:eastAsia="Times New Roman" w:hAnsi="Times New Roman" w:cs="Times New Roman"/>
          <w:b/>
          <w:bCs/>
          <w:sz w:val="36"/>
          <w:szCs w:val="36"/>
          <w:lang w:eastAsia="fr-FR"/>
        </w:rPr>
        <w:t>biocentrisme</w:t>
      </w:r>
      <w:proofErr w:type="spellEnd"/>
    </w:p>
    <w:p w:rsidR="00C900A7" w:rsidRPr="00C900A7" w:rsidRDefault="00C900A7"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900A7">
        <w:rPr>
          <w:rFonts w:ascii="Times New Roman" w:eastAsia="Times New Roman" w:hAnsi="Times New Roman" w:cs="Times New Roman"/>
          <w:b/>
          <w:bCs/>
          <w:sz w:val="27"/>
          <w:szCs w:val="27"/>
          <w:lang w:eastAsia="fr-FR"/>
        </w:rPr>
        <w:t xml:space="preserve">2.1. La sensibilité comme critère moral - référence: </w:t>
      </w:r>
      <w:proofErr w:type="spellStart"/>
      <w:r w:rsidRPr="00C900A7">
        <w:rPr>
          <w:rFonts w:ascii="Times New Roman" w:eastAsia="Times New Roman" w:hAnsi="Times New Roman" w:cs="Times New Roman"/>
          <w:b/>
          <w:bCs/>
          <w:sz w:val="27"/>
          <w:szCs w:val="27"/>
          <w:lang w:eastAsia="fr-FR"/>
        </w:rPr>
        <w:t>J.Bentham</w:t>
      </w:r>
      <w:proofErr w:type="spellEnd"/>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b/>
          <w:bCs/>
          <w:i/>
          <w:iCs/>
          <w:sz w:val="24"/>
          <w:szCs w:val="24"/>
          <w:lang w:eastAsia="fr-FR"/>
        </w:rPr>
        <w:t>"La question n’est pas : peuvent-ils raisonner ? Ni : peuvent-ils parler ? Mais bien : peuvent-ils souffrir</w:t>
      </w:r>
      <w:r>
        <w:rPr>
          <w:rFonts w:ascii="Times New Roman" w:eastAsia="Times New Roman" w:hAnsi="Times New Roman" w:cs="Times New Roman"/>
          <w:b/>
          <w:bCs/>
          <w:i/>
          <w:iCs/>
          <w:sz w:val="24"/>
          <w:szCs w:val="24"/>
          <w:lang w:eastAsia="fr-FR"/>
        </w:rPr>
        <w:t> ?"</w:t>
      </w:r>
      <w:r w:rsidRPr="00C900A7">
        <w:rPr>
          <w:rFonts w:ascii="Times New Roman" w:eastAsia="Times New Roman" w:hAnsi="Times New Roman" w:cs="Times New Roman"/>
          <w:sz w:val="24"/>
          <w:szCs w:val="24"/>
          <w:lang w:eastAsia="fr-FR"/>
        </w:rPr>
        <w:t xml:space="preserve"> C'est par cette question que </w:t>
      </w:r>
      <w:r w:rsidRPr="00C900A7">
        <w:rPr>
          <w:rFonts w:ascii="Times New Roman" w:eastAsia="Times New Roman" w:hAnsi="Times New Roman" w:cs="Times New Roman"/>
          <w:b/>
          <w:bCs/>
          <w:sz w:val="24"/>
          <w:szCs w:val="24"/>
          <w:lang w:eastAsia="fr-FR"/>
        </w:rPr>
        <w:t>Jeremy Bentham</w:t>
      </w:r>
      <w:r w:rsidRPr="00C900A7">
        <w:rPr>
          <w:rFonts w:ascii="Times New Roman" w:eastAsia="Times New Roman" w:hAnsi="Times New Roman" w:cs="Times New Roman"/>
          <w:sz w:val="24"/>
          <w:szCs w:val="24"/>
          <w:lang w:eastAsia="fr-FR"/>
        </w:rPr>
        <w:t xml:space="preserve">, fondateur du courant de l'utilitarisme, nous invite à repenser nos lignes de démarcation entre les humains et les autres être vivants. A contre-courant de l'anthropocentrisme moral, ce n'est plus la raison ou le langage mais la </w:t>
      </w:r>
      <w:r w:rsidRPr="00C900A7">
        <w:rPr>
          <w:rFonts w:ascii="Times New Roman" w:eastAsia="Times New Roman" w:hAnsi="Times New Roman" w:cs="Times New Roman"/>
          <w:b/>
          <w:bCs/>
          <w:sz w:val="24"/>
          <w:szCs w:val="24"/>
          <w:lang w:eastAsia="fr-FR"/>
        </w:rPr>
        <w:t>sensibilité</w:t>
      </w:r>
      <w:r w:rsidRPr="00C900A7">
        <w:rPr>
          <w:rFonts w:ascii="Times New Roman" w:eastAsia="Times New Roman" w:hAnsi="Times New Roman" w:cs="Times New Roman"/>
          <w:sz w:val="24"/>
          <w:szCs w:val="24"/>
          <w:lang w:eastAsia="fr-FR"/>
        </w:rPr>
        <w:t xml:space="preserve"> qui selon Bentham doit être le critère par lequel sont attribués les </w:t>
      </w:r>
      <w:r w:rsidRPr="00C900A7">
        <w:rPr>
          <w:rFonts w:ascii="Times New Roman" w:eastAsia="Times New Roman" w:hAnsi="Times New Roman" w:cs="Times New Roman"/>
          <w:b/>
          <w:bCs/>
          <w:sz w:val="24"/>
          <w:szCs w:val="24"/>
          <w:lang w:eastAsia="fr-FR"/>
        </w:rPr>
        <w:t>droits moraux</w:t>
      </w:r>
      <w:r w:rsidRPr="00C900A7">
        <w:rPr>
          <w:rFonts w:ascii="Times New Roman" w:eastAsia="Times New Roman" w:hAnsi="Times New Roman" w:cs="Times New Roman"/>
          <w:sz w:val="24"/>
          <w:szCs w:val="24"/>
          <w:lang w:eastAsia="fr-FR"/>
        </w:rPr>
        <w:t xml:space="preserve">, et plus particulièrement la capacité à </w:t>
      </w:r>
      <w:r w:rsidRPr="00C900A7">
        <w:rPr>
          <w:rFonts w:ascii="Times New Roman" w:eastAsia="Times New Roman" w:hAnsi="Times New Roman" w:cs="Times New Roman"/>
          <w:b/>
          <w:bCs/>
          <w:sz w:val="24"/>
          <w:szCs w:val="24"/>
          <w:lang w:eastAsia="fr-FR"/>
        </w:rPr>
        <w:t>ressentir du plaisir et de la souffrance</w:t>
      </w:r>
      <w:r w:rsidR="0002531B">
        <w:rPr>
          <w:rFonts w:ascii="Times New Roman" w:eastAsia="Times New Roman" w:hAnsi="Times New Roman" w:cs="Times New Roman"/>
          <w:sz w:val="24"/>
          <w:szCs w:val="24"/>
          <w:lang w:eastAsia="fr-FR"/>
        </w:rPr>
        <w:t xml:space="preserve">. </w:t>
      </w:r>
      <w:r w:rsidRPr="00C900A7">
        <w:rPr>
          <w:rFonts w:ascii="Times New Roman" w:eastAsia="Times New Roman" w:hAnsi="Times New Roman" w:cs="Times New Roman"/>
          <w:sz w:val="24"/>
          <w:szCs w:val="24"/>
          <w:lang w:eastAsia="fr-FR"/>
        </w:rPr>
        <w:t xml:space="preserve">Ce critère conduirait à faire cesser toutes les formes de domination par </w:t>
      </w:r>
      <w:r w:rsidRPr="00C900A7">
        <w:rPr>
          <w:rFonts w:ascii="Times New Roman" w:eastAsia="Times New Roman" w:hAnsi="Times New Roman" w:cs="Times New Roman"/>
          <w:sz w:val="24"/>
          <w:szCs w:val="24"/>
          <w:lang w:eastAsia="fr-FR"/>
        </w:rPr>
        <w:lastRenderedPageBreak/>
        <w:t xml:space="preserve">lesquelles l’homme prive les animaux de la </w:t>
      </w:r>
      <w:r w:rsidRPr="00C900A7">
        <w:rPr>
          <w:rFonts w:ascii="Times New Roman" w:eastAsia="Times New Roman" w:hAnsi="Times New Roman" w:cs="Times New Roman"/>
          <w:b/>
          <w:bCs/>
          <w:sz w:val="24"/>
          <w:szCs w:val="24"/>
          <w:lang w:eastAsia="fr-FR"/>
        </w:rPr>
        <w:t>joie d’exister</w:t>
      </w:r>
      <w:r w:rsidRPr="00C900A7">
        <w:rPr>
          <w:rFonts w:ascii="Times New Roman" w:eastAsia="Times New Roman" w:hAnsi="Times New Roman" w:cs="Times New Roman"/>
          <w:sz w:val="24"/>
          <w:szCs w:val="24"/>
          <w:lang w:eastAsia="fr-FR"/>
        </w:rPr>
        <w:t xml:space="preserve">, en particulier l’élevage industriel. Tous les animaux sensibles devraient faire l’objet du même respect que les êtres humains puisque ils ont en commun avec nous la </w:t>
      </w:r>
      <w:r w:rsidRPr="00C900A7">
        <w:rPr>
          <w:rFonts w:ascii="Times New Roman" w:eastAsia="Times New Roman" w:hAnsi="Times New Roman" w:cs="Times New Roman"/>
          <w:b/>
          <w:bCs/>
          <w:sz w:val="24"/>
          <w:szCs w:val="24"/>
          <w:lang w:eastAsia="fr-FR"/>
        </w:rPr>
        <w:t>capacité de souffrir</w:t>
      </w:r>
      <w:r w:rsidRPr="00C900A7">
        <w:rPr>
          <w:rFonts w:ascii="Times New Roman" w:eastAsia="Times New Roman" w:hAnsi="Times New Roman" w:cs="Times New Roman"/>
          <w:sz w:val="24"/>
          <w:szCs w:val="24"/>
          <w:lang w:eastAsia="fr-FR"/>
        </w:rPr>
        <w:t xml:space="preserve">. C’est l’idée défendue de nos jours par le philosophe utilitariste australien </w:t>
      </w:r>
      <w:r w:rsidRPr="00C900A7">
        <w:rPr>
          <w:rFonts w:ascii="Times New Roman" w:eastAsia="Times New Roman" w:hAnsi="Times New Roman" w:cs="Times New Roman"/>
          <w:b/>
          <w:bCs/>
          <w:sz w:val="24"/>
          <w:szCs w:val="24"/>
          <w:lang w:eastAsia="fr-FR"/>
        </w:rPr>
        <w:t>Peter Singer</w:t>
      </w:r>
      <w:r w:rsidRPr="00C900A7">
        <w:rPr>
          <w:rFonts w:ascii="Times New Roman" w:eastAsia="Times New Roman" w:hAnsi="Times New Roman" w:cs="Times New Roman"/>
          <w:sz w:val="24"/>
          <w:szCs w:val="24"/>
          <w:lang w:eastAsia="fr-FR"/>
        </w:rPr>
        <w:t xml:space="preserve"> qui, dans </w:t>
      </w:r>
      <w:r w:rsidRPr="00C900A7">
        <w:rPr>
          <w:rFonts w:ascii="Times New Roman" w:eastAsia="Times New Roman" w:hAnsi="Times New Roman" w:cs="Times New Roman"/>
          <w:i/>
          <w:iCs/>
          <w:sz w:val="24"/>
          <w:szCs w:val="24"/>
          <w:lang w:eastAsia="fr-FR"/>
        </w:rPr>
        <w:t>La libération animale</w:t>
      </w:r>
      <w:r w:rsidRPr="00C900A7">
        <w:rPr>
          <w:rFonts w:ascii="Times New Roman" w:eastAsia="Times New Roman" w:hAnsi="Times New Roman" w:cs="Times New Roman"/>
          <w:sz w:val="24"/>
          <w:szCs w:val="24"/>
          <w:lang w:eastAsia="fr-FR"/>
        </w:rPr>
        <w:t xml:space="preserve"> (1975) défend une position </w:t>
      </w:r>
      <w:proofErr w:type="spellStart"/>
      <w:r w:rsidRPr="00C900A7">
        <w:rPr>
          <w:rFonts w:ascii="Times New Roman" w:eastAsia="Times New Roman" w:hAnsi="Times New Roman" w:cs="Times New Roman"/>
          <w:b/>
          <w:bCs/>
          <w:sz w:val="24"/>
          <w:szCs w:val="24"/>
          <w:lang w:eastAsia="fr-FR"/>
        </w:rPr>
        <w:t>antispéciste</w:t>
      </w:r>
      <w:proofErr w:type="spellEnd"/>
      <w:r w:rsidRPr="00C900A7">
        <w:rPr>
          <w:rFonts w:ascii="Times New Roman" w:eastAsia="Times New Roman" w:hAnsi="Times New Roman" w:cs="Times New Roman"/>
          <w:sz w:val="24"/>
          <w:szCs w:val="24"/>
          <w:lang w:eastAsia="fr-FR"/>
        </w:rPr>
        <w:t xml:space="preserve"> qui met sur le même plan les humains et les animaux dans leur capacité à ressentir du plaisir et de la peine. Peu importe que ces animaux n’aient pas eux-mêmes des devoirs, nous en avons envers eux et nous devons peser nos modes de vie et de consommation pour que leurs </w:t>
      </w:r>
      <w:r w:rsidRPr="00C900A7">
        <w:rPr>
          <w:rFonts w:ascii="Times New Roman" w:eastAsia="Times New Roman" w:hAnsi="Times New Roman" w:cs="Times New Roman"/>
          <w:b/>
          <w:bCs/>
          <w:sz w:val="24"/>
          <w:szCs w:val="24"/>
          <w:lang w:eastAsia="fr-FR"/>
        </w:rPr>
        <w:t>conséquences</w:t>
      </w:r>
      <w:r w:rsidRPr="00C900A7">
        <w:rPr>
          <w:rFonts w:ascii="Times New Roman" w:eastAsia="Times New Roman" w:hAnsi="Times New Roman" w:cs="Times New Roman"/>
          <w:sz w:val="24"/>
          <w:szCs w:val="24"/>
          <w:lang w:eastAsia="fr-FR"/>
        </w:rPr>
        <w:t xml:space="preserve"> n’augmentent pas leurs peines (sauf en cas de nécessité absolue pour notre espèce).</w:t>
      </w:r>
    </w:p>
    <w:p w:rsidR="00C900A7" w:rsidRPr="00C900A7" w:rsidRDefault="00C900A7"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900A7">
        <w:rPr>
          <w:rFonts w:ascii="Times New Roman" w:eastAsia="Times New Roman" w:hAnsi="Times New Roman" w:cs="Times New Roman"/>
          <w:b/>
          <w:bCs/>
          <w:sz w:val="27"/>
          <w:szCs w:val="27"/>
          <w:lang w:eastAsia="fr-FR"/>
        </w:rPr>
        <w:t>2.2. Repenser la réciprocité morale</w:t>
      </w:r>
    </w:p>
    <w:p w:rsidR="00C900A7" w:rsidRPr="00C900A7" w:rsidRDefault="00C900A7" w:rsidP="00533031">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900A7">
        <w:rPr>
          <w:rFonts w:ascii="Times New Roman" w:eastAsia="Times New Roman" w:hAnsi="Times New Roman" w:cs="Times New Roman"/>
          <w:b/>
          <w:bCs/>
          <w:sz w:val="24"/>
          <w:szCs w:val="24"/>
          <w:lang w:eastAsia="fr-FR"/>
        </w:rPr>
        <w:t xml:space="preserve">2.2.1. Un devoir implique-t-il nécessairement un droit? </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On peut à bon droit supposer qu'</w:t>
      </w:r>
      <w:r w:rsidRPr="00C900A7">
        <w:rPr>
          <w:rFonts w:ascii="Times New Roman" w:eastAsia="Times New Roman" w:hAnsi="Times New Roman" w:cs="Times New Roman"/>
          <w:b/>
          <w:bCs/>
          <w:sz w:val="24"/>
          <w:szCs w:val="24"/>
          <w:lang w:eastAsia="fr-FR"/>
        </w:rPr>
        <w:t>un devoir suppose un droit corrélatif</w:t>
      </w:r>
      <w:r w:rsidRPr="00C900A7">
        <w:rPr>
          <w:rFonts w:ascii="Times New Roman" w:eastAsia="Times New Roman" w:hAnsi="Times New Roman" w:cs="Times New Roman"/>
          <w:sz w:val="24"/>
          <w:szCs w:val="24"/>
          <w:lang w:eastAsia="fr-FR"/>
        </w:rPr>
        <w:t xml:space="preserve">: si je "dois", par exemple, respecter mon semblable, cela implique qu'il a le "droit" à mon respect. Or peut-on accorder un droit à un lion si celui-ci n'est capable ni de le </w:t>
      </w:r>
      <w:r w:rsidRPr="00C900A7">
        <w:rPr>
          <w:rFonts w:ascii="Times New Roman" w:eastAsia="Times New Roman" w:hAnsi="Times New Roman" w:cs="Times New Roman"/>
          <w:b/>
          <w:bCs/>
          <w:sz w:val="24"/>
          <w:szCs w:val="24"/>
          <w:lang w:eastAsia="fr-FR"/>
        </w:rPr>
        <w:t>concevoir</w:t>
      </w:r>
      <w:r w:rsidRPr="00C900A7">
        <w:rPr>
          <w:rFonts w:ascii="Times New Roman" w:eastAsia="Times New Roman" w:hAnsi="Times New Roman" w:cs="Times New Roman"/>
          <w:sz w:val="24"/>
          <w:szCs w:val="24"/>
          <w:lang w:eastAsia="fr-FR"/>
        </w:rPr>
        <w:t xml:space="preserve"> ni de le </w:t>
      </w:r>
      <w:r w:rsidRPr="00C900A7">
        <w:rPr>
          <w:rFonts w:ascii="Times New Roman" w:eastAsia="Times New Roman" w:hAnsi="Times New Roman" w:cs="Times New Roman"/>
          <w:b/>
          <w:bCs/>
          <w:sz w:val="24"/>
          <w:szCs w:val="24"/>
          <w:lang w:eastAsia="fr-FR"/>
        </w:rPr>
        <w:t>revendiquer</w:t>
      </w:r>
      <w:r w:rsidRPr="00C900A7">
        <w:rPr>
          <w:rFonts w:ascii="Times New Roman" w:eastAsia="Times New Roman" w:hAnsi="Times New Roman" w:cs="Times New Roman"/>
          <w:sz w:val="24"/>
          <w:szCs w:val="24"/>
          <w:lang w:eastAsia="fr-FR"/>
        </w:rPr>
        <w:t xml:space="preserve">, faute de posséder une </w:t>
      </w:r>
      <w:r w:rsidRPr="00C900A7">
        <w:rPr>
          <w:rFonts w:ascii="Times New Roman" w:eastAsia="Times New Roman" w:hAnsi="Times New Roman" w:cs="Times New Roman"/>
          <w:b/>
          <w:bCs/>
          <w:sz w:val="24"/>
          <w:szCs w:val="24"/>
          <w:lang w:eastAsia="fr-FR"/>
        </w:rPr>
        <w:t>intelligence humaine</w:t>
      </w:r>
      <w:r w:rsidRPr="00C900A7">
        <w:rPr>
          <w:rFonts w:ascii="Times New Roman" w:eastAsia="Times New Roman" w:hAnsi="Times New Roman" w:cs="Times New Roman"/>
          <w:sz w:val="24"/>
          <w:szCs w:val="24"/>
          <w:lang w:eastAsia="fr-FR"/>
        </w:rPr>
        <w:t xml:space="preserve">? Cela semble absurde, du moins dans l'esprit d'un anthropocentriste convaincu! Et de manière générale, on attend généralement une </w:t>
      </w:r>
      <w:r w:rsidRPr="00C900A7">
        <w:rPr>
          <w:rFonts w:ascii="Times New Roman" w:eastAsia="Times New Roman" w:hAnsi="Times New Roman" w:cs="Times New Roman"/>
          <w:b/>
          <w:bCs/>
          <w:sz w:val="24"/>
          <w:szCs w:val="24"/>
          <w:lang w:eastAsia="fr-FR"/>
        </w:rPr>
        <w:t>reconnaissance réciproque</w:t>
      </w:r>
      <w:r w:rsidRPr="00C900A7">
        <w:rPr>
          <w:rFonts w:ascii="Times New Roman" w:eastAsia="Times New Roman" w:hAnsi="Times New Roman" w:cs="Times New Roman"/>
          <w:sz w:val="24"/>
          <w:szCs w:val="24"/>
          <w:lang w:eastAsia="fr-FR"/>
        </w:rPr>
        <w:t xml:space="preserve"> des droits et devoirs de chacun: </w:t>
      </w:r>
      <w:r w:rsidRPr="00C900A7">
        <w:rPr>
          <w:rFonts w:ascii="Times New Roman" w:eastAsia="Times New Roman" w:hAnsi="Times New Roman" w:cs="Times New Roman"/>
          <w:i/>
          <w:iCs/>
          <w:sz w:val="24"/>
          <w:szCs w:val="24"/>
          <w:lang w:eastAsia="fr-FR"/>
        </w:rPr>
        <w:t xml:space="preserve">si je te dois le respect ou une forme d'assistance, je peux attendre de toi que tu en fasses autant. </w:t>
      </w:r>
      <w:r w:rsidRPr="00C900A7">
        <w:rPr>
          <w:rFonts w:ascii="Times New Roman" w:eastAsia="Times New Roman" w:hAnsi="Times New Roman" w:cs="Times New Roman"/>
          <w:sz w:val="24"/>
          <w:szCs w:val="24"/>
          <w:lang w:eastAsia="fr-FR"/>
        </w:rPr>
        <w:t>C'est justement ce lien indissociable entre droits et devoirs que les utilitaristes remettent en question, du moins en ce qui concerne les animaux...</w:t>
      </w:r>
    </w:p>
    <w:p w:rsidR="00C900A7" w:rsidRPr="00C900A7" w:rsidRDefault="00C900A7" w:rsidP="00533031">
      <w:pPr>
        <w:spacing w:before="100" w:beforeAutospacing="1" w:after="100" w:afterAutospacing="1" w:line="240" w:lineRule="auto"/>
        <w:outlineLvl w:val="3"/>
        <w:rPr>
          <w:rFonts w:ascii="Times New Roman" w:eastAsia="Times New Roman" w:hAnsi="Times New Roman" w:cs="Times New Roman"/>
          <w:b/>
          <w:bCs/>
          <w:sz w:val="24"/>
          <w:szCs w:val="24"/>
          <w:lang w:eastAsia="fr-FR"/>
        </w:rPr>
      </w:pPr>
      <w:r w:rsidRPr="00C900A7">
        <w:rPr>
          <w:rFonts w:ascii="Times New Roman" w:eastAsia="Times New Roman" w:hAnsi="Times New Roman" w:cs="Times New Roman"/>
          <w:b/>
          <w:bCs/>
          <w:sz w:val="24"/>
          <w:szCs w:val="24"/>
          <w:lang w:eastAsia="fr-FR"/>
        </w:rPr>
        <w:t>2.2.2. « l’argument des cas marginaux » - référence: Peter Singer</w:t>
      </w:r>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 xml:space="preserve">Afin de briser ce lien, </w:t>
      </w:r>
      <w:r w:rsidRPr="00C900A7">
        <w:rPr>
          <w:rFonts w:ascii="Times New Roman" w:eastAsia="Times New Roman" w:hAnsi="Times New Roman" w:cs="Times New Roman"/>
          <w:b/>
          <w:bCs/>
          <w:sz w:val="24"/>
          <w:szCs w:val="24"/>
          <w:lang w:eastAsia="fr-FR"/>
        </w:rPr>
        <w:t>Peter Singer</w:t>
      </w:r>
      <w:r w:rsidRPr="00C900A7">
        <w:rPr>
          <w:rFonts w:ascii="Times New Roman" w:eastAsia="Times New Roman" w:hAnsi="Times New Roman" w:cs="Times New Roman"/>
          <w:sz w:val="24"/>
          <w:szCs w:val="24"/>
          <w:lang w:eastAsia="fr-FR"/>
        </w:rPr>
        <w:t xml:space="preserve">, également militant de la cause animale, avance un argument célèbre, celui des "cas marginaux". Refuser des droits aux animaux au motif qu’ils sont dépourvus de raison n’est pas convaincant selon lui, car il existe au sein de l’espèce humain de nombreux "cas marginaux" (nourrissons, handicapés mentaux) dont </w:t>
      </w:r>
      <w:r w:rsidRPr="00C900A7">
        <w:rPr>
          <w:rFonts w:ascii="Times New Roman" w:eastAsia="Times New Roman" w:hAnsi="Times New Roman" w:cs="Times New Roman"/>
          <w:b/>
          <w:bCs/>
          <w:sz w:val="24"/>
          <w:szCs w:val="24"/>
          <w:lang w:eastAsia="fr-FR"/>
        </w:rPr>
        <w:t>la raison est absente, peu développée ou altérée</w:t>
      </w:r>
      <w:r w:rsidRPr="00C900A7">
        <w:rPr>
          <w:rFonts w:ascii="Times New Roman" w:eastAsia="Times New Roman" w:hAnsi="Times New Roman" w:cs="Times New Roman"/>
          <w:sz w:val="24"/>
          <w:szCs w:val="24"/>
          <w:lang w:eastAsia="fr-FR"/>
        </w:rPr>
        <w:t xml:space="preserve"> ; si bien que peu de choses semblent les distinguer des animaux </w:t>
      </w:r>
      <w:r w:rsidRPr="00C900A7">
        <w:rPr>
          <w:rFonts w:ascii="Times New Roman" w:eastAsia="Times New Roman" w:hAnsi="Times New Roman" w:cs="Times New Roman"/>
          <w:b/>
          <w:bCs/>
          <w:sz w:val="24"/>
          <w:szCs w:val="24"/>
          <w:lang w:eastAsia="fr-FR"/>
        </w:rPr>
        <w:t>sur le plan cognitif</w:t>
      </w:r>
      <w:r w:rsidRPr="00C900A7">
        <w:rPr>
          <w:rFonts w:ascii="Times New Roman" w:eastAsia="Times New Roman" w:hAnsi="Times New Roman" w:cs="Times New Roman"/>
          <w:sz w:val="24"/>
          <w:szCs w:val="24"/>
          <w:lang w:eastAsia="fr-FR"/>
        </w:rPr>
        <w:t>.</w:t>
      </w:r>
      <w:r w:rsidRPr="00C900A7">
        <w:rPr>
          <w:rFonts w:ascii="Times New Roman" w:eastAsia="Times New Roman" w:hAnsi="Times New Roman" w:cs="Times New Roman"/>
          <w:sz w:val="24"/>
          <w:szCs w:val="24"/>
          <w:lang w:eastAsia="fr-FR"/>
        </w:rPr>
        <w:br/>
        <w:t xml:space="preserve">Si l’on refusait d’accorder des droits aux animaux au motif qu’ils sont dépourvus de raison, alors il faudrait les refuser aussi à ces cas marginaux humains, et l’on serait autorisé à se livrer sur eux à des expériences, à en faire commerce ou même à les manger ! Or les cas marginaux sont justement des exemples de personnes à qui nous </w:t>
      </w:r>
      <w:r w:rsidRPr="00C900A7">
        <w:rPr>
          <w:rFonts w:ascii="Times New Roman" w:eastAsia="Times New Roman" w:hAnsi="Times New Roman" w:cs="Times New Roman"/>
          <w:b/>
          <w:bCs/>
          <w:sz w:val="24"/>
          <w:szCs w:val="24"/>
          <w:lang w:eastAsia="fr-FR"/>
        </w:rPr>
        <w:t>reconnaissons des droits</w:t>
      </w:r>
      <w:r w:rsidRPr="00C900A7">
        <w:rPr>
          <w:rFonts w:ascii="Times New Roman" w:eastAsia="Times New Roman" w:hAnsi="Times New Roman" w:cs="Times New Roman"/>
          <w:sz w:val="24"/>
          <w:szCs w:val="24"/>
          <w:lang w:eastAsia="fr-FR"/>
        </w:rPr>
        <w:t xml:space="preserve"> même si nous n’exigeons pas d’elles qu’elles respectent des devoirs, ni même qu'elles aient </w:t>
      </w:r>
      <w:r w:rsidRPr="00C900A7">
        <w:rPr>
          <w:rFonts w:ascii="Times New Roman" w:eastAsia="Times New Roman" w:hAnsi="Times New Roman" w:cs="Times New Roman"/>
          <w:b/>
          <w:bCs/>
          <w:sz w:val="24"/>
          <w:szCs w:val="24"/>
          <w:lang w:eastAsia="fr-FR"/>
        </w:rPr>
        <w:t>conscience</w:t>
      </w:r>
      <w:r w:rsidRPr="00C900A7">
        <w:rPr>
          <w:rFonts w:ascii="Times New Roman" w:eastAsia="Times New Roman" w:hAnsi="Times New Roman" w:cs="Times New Roman"/>
          <w:sz w:val="24"/>
          <w:szCs w:val="24"/>
          <w:lang w:eastAsia="fr-FR"/>
        </w:rPr>
        <w:t xml:space="preserve"> de ce statut moral qui leur est accordé. Un nourrisson par exemple, qui assomme quelqu’un en faisant tomber un vase du troisième étage, ne sera pas tenu pour moralement responsable. De même qu'une personne dans le coma n’a pas le devoir d’assister son infirmière si celle-ci fait un malaise. Il semble ainsi difficile voire incohérent de faire dépendre la valeur morale d'un sujet de ses </w:t>
      </w:r>
      <w:r w:rsidRPr="00C900A7">
        <w:rPr>
          <w:rFonts w:ascii="Times New Roman" w:eastAsia="Times New Roman" w:hAnsi="Times New Roman" w:cs="Times New Roman"/>
          <w:b/>
          <w:bCs/>
          <w:sz w:val="24"/>
          <w:szCs w:val="24"/>
          <w:lang w:eastAsia="fr-FR"/>
        </w:rPr>
        <w:t>capacités cognitives</w:t>
      </w:r>
      <w:r w:rsidRPr="00C900A7">
        <w:rPr>
          <w:rFonts w:ascii="Times New Roman" w:eastAsia="Times New Roman" w:hAnsi="Times New Roman" w:cs="Times New Roman"/>
          <w:sz w:val="24"/>
          <w:szCs w:val="24"/>
          <w:lang w:eastAsia="fr-FR"/>
        </w:rPr>
        <w:t xml:space="preserve"> et de son </w:t>
      </w:r>
      <w:r w:rsidRPr="00C900A7">
        <w:rPr>
          <w:rFonts w:ascii="Times New Roman" w:eastAsia="Times New Roman" w:hAnsi="Times New Roman" w:cs="Times New Roman"/>
          <w:b/>
          <w:bCs/>
          <w:sz w:val="24"/>
          <w:szCs w:val="24"/>
          <w:lang w:eastAsia="fr-FR"/>
        </w:rPr>
        <w:t>intelligence</w:t>
      </w:r>
      <w:r w:rsidRPr="00C900A7">
        <w:rPr>
          <w:rFonts w:ascii="Times New Roman" w:eastAsia="Times New Roman" w:hAnsi="Times New Roman" w:cs="Times New Roman"/>
          <w:sz w:val="24"/>
          <w:szCs w:val="24"/>
          <w:lang w:eastAsia="fr-FR"/>
        </w:rPr>
        <w:t xml:space="preserve">, et partir du principe que les êtres vivants n’ont pas besoin d’être moralement responsables pour que nous leur reconnaissions des droits et le </w:t>
      </w:r>
      <w:r w:rsidRPr="00C900A7">
        <w:rPr>
          <w:rFonts w:ascii="Times New Roman" w:eastAsia="Times New Roman" w:hAnsi="Times New Roman" w:cs="Times New Roman"/>
          <w:b/>
          <w:bCs/>
          <w:sz w:val="24"/>
          <w:szCs w:val="24"/>
          <w:lang w:eastAsia="fr-FR"/>
        </w:rPr>
        <w:t>respect moral</w:t>
      </w:r>
      <w:r w:rsidRPr="00C900A7">
        <w:rPr>
          <w:rFonts w:ascii="Times New Roman" w:eastAsia="Times New Roman" w:hAnsi="Times New Roman" w:cs="Times New Roman"/>
          <w:sz w:val="24"/>
          <w:szCs w:val="24"/>
          <w:lang w:eastAsia="fr-FR"/>
        </w:rPr>
        <w:t xml:space="preserve"> en général. En résumé, il  semble raisonnable de </w:t>
      </w:r>
      <w:r w:rsidRPr="00C900A7">
        <w:rPr>
          <w:rFonts w:ascii="Times New Roman" w:eastAsia="Times New Roman" w:hAnsi="Times New Roman" w:cs="Times New Roman"/>
          <w:b/>
          <w:bCs/>
          <w:sz w:val="24"/>
          <w:szCs w:val="24"/>
          <w:lang w:eastAsia="fr-FR"/>
        </w:rPr>
        <w:t>dissocier les droits et les devoirs moraux</w:t>
      </w:r>
      <w:r w:rsidRPr="00C900A7">
        <w:rPr>
          <w:rFonts w:ascii="Times New Roman" w:eastAsia="Times New Roman" w:hAnsi="Times New Roman" w:cs="Times New Roman"/>
          <w:sz w:val="24"/>
          <w:szCs w:val="24"/>
          <w:lang w:eastAsia="fr-FR"/>
        </w:rPr>
        <w:t>.</w:t>
      </w:r>
    </w:p>
    <w:p w:rsidR="00C900A7" w:rsidRPr="00C900A7" w:rsidRDefault="00C900A7"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C900A7">
        <w:rPr>
          <w:rFonts w:ascii="Times New Roman" w:eastAsia="Times New Roman" w:hAnsi="Times New Roman" w:cs="Times New Roman"/>
          <w:b/>
          <w:bCs/>
          <w:sz w:val="27"/>
          <w:szCs w:val="27"/>
          <w:lang w:eastAsia="fr-FR"/>
        </w:rPr>
        <w:t xml:space="preserve">2.3. Les animaux comme "sujets d'une vie" - référence: Tom </w:t>
      </w:r>
      <w:proofErr w:type="spellStart"/>
      <w:r w:rsidRPr="00C900A7">
        <w:rPr>
          <w:rFonts w:ascii="Times New Roman" w:eastAsia="Times New Roman" w:hAnsi="Times New Roman" w:cs="Times New Roman"/>
          <w:b/>
          <w:bCs/>
          <w:sz w:val="27"/>
          <w:szCs w:val="27"/>
          <w:lang w:eastAsia="fr-FR"/>
        </w:rPr>
        <w:t>Regan</w:t>
      </w:r>
      <w:proofErr w:type="spellEnd"/>
    </w:p>
    <w:p w:rsidR="00C900A7" w:rsidRPr="00C900A7" w:rsidRDefault="00C900A7"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C900A7">
        <w:rPr>
          <w:rFonts w:ascii="Times New Roman" w:eastAsia="Times New Roman" w:hAnsi="Times New Roman" w:cs="Times New Roman"/>
          <w:sz w:val="24"/>
          <w:szCs w:val="24"/>
          <w:lang w:eastAsia="fr-FR"/>
        </w:rPr>
        <w:t xml:space="preserve">Par delà la question des droits, nos </w:t>
      </w:r>
      <w:r w:rsidRPr="00C900A7">
        <w:rPr>
          <w:rFonts w:ascii="Times New Roman" w:eastAsia="Times New Roman" w:hAnsi="Times New Roman" w:cs="Times New Roman"/>
          <w:b/>
          <w:bCs/>
          <w:sz w:val="24"/>
          <w:szCs w:val="24"/>
          <w:lang w:eastAsia="fr-FR"/>
        </w:rPr>
        <w:t>connaissances</w:t>
      </w:r>
      <w:r w:rsidRPr="00C900A7">
        <w:rPr>
          <w:rFonts w:ascii="Times New Roman" w:eastAsia="Times New Roman" w:hAnsi="Times New Roman" w:cs="Times New Roman"/>
          <w:sz w:val="24"/>
          <w:szCs w:val="24"/>
          <w:lang w:eastAsia="fr-FR"/>
        </w:rPr>
        <w:t xml:space="preserve"> accrues du </w:t>
      </w:r>
      <w:r w:rsidRPr="00C900A7">
        <w:rPr>
          <w:rFonts w:ascii="Times New Roman" w:eastAsia="Times New Roman" w:hAnsi="Times New Roman" w:cs="Times New Roman"/>
          <w:b/>
          <w:bCs/>
          <w:sz w:val="24"/>
          <w:szCs w:val="24"/>
          <w:lang w:eastAsia="fr-FR"/>
        </w:rPr>
        <w:t>monde animal</w:t>
      </w:r>
      <w:r w:rsidRPr="00C900A7">
        <w:rPr>
          <w:rFonts w:ascii="Times New Roman" w:eastAsia="Times New Roman" w:hAnsi="Times New Roman" w:cs="Times New Roman"/>
          <w:sz w:val="24"/>
          <w:szCs w:val="24"/>
          <w:lang w:eastAsia="fr-FR"/>
        </w:rPr>
        <w:t xml:space="preserve"> nous ont sensibilisés à la valeur propre d'une vie non-humaine. Peu importe ici ce que les animaux </w:t>
      </w:r>
      <w:r w:rsidRPr="00C900A7">
        <w:rPr>
          <w:rFonts w:ascii="Times New Roman" w:eastAsia="Times New Roman" w:hAnsi="Times New Roman" w:cs="Times New Roman"/>
          <w:i/>
          <w:iCs/>
          <w:sz w:val="24"/>
          <w:szCs w:val="24"/>
          <w:lang w:eastAsia="fr-FR"/>
        </w:rPr>
        <w:t>ne sont pas</w:t>
      </w:r>
      <w:r w:rsidRPr="00C900A7">
        <w:rPr>
          <w:rFonts w:ascii="Times New Roman" w:eastAsia="Times New Roman" w:hAnsi="Times New Roman" w:cs="Times New Roman"/>
          <w:sz w:val="24"/>
          <w:szCs w:val="24"/>
          <w:lang w:eastAsia="fr-FR"/>
        </w:rPr>
        <w:t xml:space="preserve"> (par rapport à nous), c'est </w:t>
      </w:r>
      <w:r w:rsidRPr="00C900A7">
        <w:rPr>
          <w:rFonts w:ascii="Times New Roman" w:eastAsia="Times New Roman" w:hAnsi="Times New Roman" w:cs="Times New Roman"/>
          <w:b/>
          <w:bCs/>
          <w:i/>
          <w:iCs/>
          <w:sz w:val="24"/>
          <w:szCs w:val="24"/>
          <w:lang w:eastAsia="fr-FR"/>
        </w:rPr>
        <w:t>ce qu'ils sont</w:t>
      </w:r>
      <w:r w:rsidRPr="00C900A7">
        <w:rPr>
          <w:rFonts w:ascii="Times New Roman" w:eastAsia="Times New Roman" w:hAnsi="Times New Roman" w:cs="Times New Roman"/>
          <w:sz w:val="24"/>
          <w:szCs w:val="24"/>
          <w:lang w:eastAsia="fr-FR"/>
        </w:rPr>
        <w:t xml:space="preserve"> qui doit nous faire réfléchir à ce que nous leur devons. Le philosophe américain </w:t>
      </w:r>
      <w:r w:rsidRPr="00C900A7">
        <w:rPr>
          <w:rFonts w:ascii="Times New Roman" w:eastAsia="Times New Roman" w:hAnsi="Times New Roman" w:cs="Times New Roman"/>
          <w:b/>
          <w:bCs/>
          <w:sz w:val="24"/>
          <w:szCs w:val="24"/>
          <w:lang w:eastAsia="fr-FR"/>
        </w:rPr>
        <w:t xml:space="preserve">Tom </w:t>
      </w:r>
      <w:proofErr w:type="spellStart"/>
      <w:r w:rsidRPr="00C900A7">
        <w:rPr>
          <w:rFonts w:ascii="Times New Roman" w:eastAsia="Times New Roman" w:hAnsi="Times New Roman" w:cs="Times New Roman"/>
          <w:b/>
          <w:bCs/>
          <w:sz w:val="24"/>
          <w:szCs w:val="24"/>
          <w:lang w:eastAsia="fr-FR"/>
        </w:rPr>
        <w:t>Regan</w:t>
      </w:r>
      <w:proofErr w:type="spellEnd"/>
      <w:r w:rsidRPr="00C900A7">
        <w:rPr>
          <w:rFonts w:ascii="Times New Roman" w:eastAsia="Times New Roman" w:hAnsi="Times New Roman" w:cs="Times New Roman"/>
          <w:sz w:val="24"/>
          <w:szCs w:val="24"/>
          <w:lang w:eastAsia="fr-FR"/>
        </w:rPr>
        <w:t xml:space="preserve"> (1938-2017), théoricien majeur du </w:t>
      </w:r>
      <w:r w:rsidRPr="00C900A7">
        <w:rPr>
          <w:rFonts w:ascii="Times New Roman" w:eastAsia="Times New Roman" w:hAnsi="Times New Roman" w:cs="Times New Roman"/>
          <w:b/>
          <w:bCs/>
          <w:sz w:val="24"/>
          <w:szCs w:val="24"/>
          <w:lang w:eastAsia="fr-FR"/>
        </w:rPr>
        <w:t>droit des animaux</w:t>
      </w:r>
      <w:r w:rsidRPr="00C900A7">
        <w:rPr>
          <w:rFonts w:ascii="Times New Roman" w:eastAsia="Times New Roman" w:hAnsi="Times New Roman" w:cs="Times New Roman"/>
          <w:sz w:val="24"/>
          <w:szCs w:val="24"/>
          <w:lang w:eastAsia="fr-FR"/>
        </w:rPr>
        <w:t>, nous invite ainsi à comprendre que bon nombre d'animaux sont, tout comme nous, les "</w:t>
      </w:r>
      <w:proofErr w:type="spellStart"/>
      <w:r w:rsidRPr="00C900A7">
        <w:rPr>
          <w:rFonts w:ascii="Times New Roman" w:eastAsia="Times New Roman" w:hAnsi="Times New Roman" w:cs="Times New Roman"/>
          <w:b/>
          <w:bCs/>
          <w:sz w:val="24"/>
          <w:szCs w:val="24"/>
          <w:lang w:eastAsia="fr-FR"/>
        </w:rPr>
        <w:t>sujets-d'une-vie</w:t>
      </w:r>
      <w:proofErr w:type="spellEnd"/>
      <w:r w:rsidRPr="00C900A7">
        <w:rPr>
          <w:rFonts w:ascii="Times New Roman" w:eastAsia="Times New Roman" w:hAnsi="Times New Roman" w:cs="Times New Roman"/>
          <w:sz w:val="24"/>
          <w:szCs w:val="24"/>
          <w:lang w:eastAsia="fr-FR"/>
        </w:rPr>
        <w:t xml:space="preserve">" : ils possèdent des représentations mentales, des croyances, des désirs, </w:t>
      </w:r>
      <w:proofErr w:type="gramStart"/>
      <w:r w:rsidRPr="00C900A7">
        <w:rPr>
          <w:rFonts w:ascii="Times New Roman" w:eastAsia="Times New Roman" w:hAnsi="Times New Roman" w:cs="Times New Roman"/>
          <w:sz w:val="24"/>
          <w:szCs w:val="24"/>
          <w:lang w:eastAsia="fr-FR"/>
        </w:rPr>
        <w:t>il ont</w:t>
      </w:r>
      <w:proofErr w:type="gramEnd"/>
      <w:r w:rsidRPr="00C900A7">
        <w:rPr>
          <w:rFonts w:ascii="Times New Roman" w:eastAsia="Times New Roman" w:hAnsi="Times New Roman" w:cs="Times New Roman"/>
          <w:sz w:val="24"/>
          <w:szCs w:val="24"/>
          <w:lang w:eastAsia="fr-FR"/>
        </w:rPr>
        <w:t xml:space="preserve"> une mémoire et bien sûr des émotions... Et, plus généralement, ils ont un </w:t>
      </w:r>
      <w:r w:rsidRPr="00C900A7">
        <w:rPr>
          <w:rFonts w:ascii="Times New Roman" w:eastAsia="Times New Roman" w:hAnsi="Times New Roman" w:cs="Times New Roman"/>
          <w:b/>
          <w:bCs/>
          <w:sz w:val="24"/>
          <w:szCs w:val="24"/>
          <w:lang w:eastAsia="fr-FR"/>
        </w:rPr>
        <w:t>intérêt à vivre</w:t>
      </w:r>
      <w:r w:rsidRPr="00C900A7">
        <w:rPr>
          <w:rFonts w:ascii="Times New Roman" w:eastAsia="Times New Roman" w:hAnsi="Times New Roman" w:cs="Times New Roman"/>
          <w:sz w:val="24"/>
          <w:szCs w:val="24"/>
          <w:lang w:eastAsia="fr-FR"/>
        </w:rPr>
        <w:t xml:space="preserve">, orienté comme nous par la recherche du </w:t>
      </w:r>
      <w:r w:rsidRPr="00C900A7">
        <w:rPr>
          <w:rFonts w:ascii="Times New Roman" w:eastAsia="Times New Roman" w:hAnsi="Times New Roman" w:cs="Times New Roman"/>
          <w:b/>
          <w:bCs/>
          <w:sz w:val="24"/>
          <w:szCs w:val="24"/>
          <w:lang w:eastAsia="fr-FR"/>
        </w:rPr>
        <w:t>bien-être</w:t>
      </w:r>
      <w:r w:rsidRPr="00C900A7">
        <w:rPr>
          <w:rFonts w:ascii="Times New Roman" w:eastAsia="Times New Roman" w:hAnsi="Times New Roman" w:cs="Times New Roman"/>
          <w:sz w:val="24"/>
          <w:szCs w:val="24"/>
          <w:lang w:eastAsia="fr-FR"/>
        </w:rPr>
        <w:t xml:space="preserve"> et une forme d'</w:t>
      </w:r>
      <w:r w:rsidRPr="00C900A7">
        <w:rPr>
          <w:rFonts w:ascii="Times New Roman" w:eastAsia="Times New Roman" w:hAnsi="Times New Roman" w:cs="Times New Roman"/>
          <w:b/>
          <w:bCs/>
          <w:sz w:val="24"/>
          <w:szCs w:val="24"/>
          <w:lang w:eastAsia="fr-FR"/>
        </w:rPr>
        <w:t>épanouissement</w:t>
      </w:r>
      <w:r w:rsidRPr="00C900A7">
        <w:rPr>
          <w:rFonts w:ascii="Times New Roman" w:eastAsia="Times New Roman" w:hAnsi="Times New Roman" w:cs="Times New Roman"/>
          <w:sz w:val="24"/>
          <w:szCs w:val="24"/>
          <w:lang w:eastAsia="fr-FR"/>
        </w:rPr>
        <w:t xml:space="preserve"> (dont il n'est que trop peu tenu compte dans la manière dont les humains les exploitent, voire pas du tout dans l'industrie animalière). </w:t>
      </w:r>
    </w:p>
    <w:p w:rsidR="000048BD" w:rsidRDefault="000048BD" w:rsidP="00533031">
      <w:pPr>
        <w:spacing w:line="240" w:lineRule="auto"/>
        <w:rPr>
          <w:rFonts w:ascii="Times New Roman" w:eastAsia="Times New Roman" w:hAnsi="Times New Roman" w:cs="Times New Roman"/>
          <w:b/>
          <w:bCs/>
          <w:sz w:val="36"/>
          <w:szCs w:val="36"/>
          <w:lang w:eastAsia="fr-FR"/>
        </w:rPr>
      </w:pPr>
    </w:p>
    <w:p w:rsidR="00E62B3C" w:rsidRPr="00E62B3C" w:rsidRDefault="00E62B3C" w:rsidP="00533031">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E62B3C">
        <w:rPr>
          <w:rFonts w:ascii="Times New Roman" w:eastAsia="Times New Roman" w:hAnsi="Times New Roman" w:cs="Times New Roman"/>
          <w:b/>
          <w:bCs/>
          <w:sz w:val="36"/>
          <w:szCs w:val="36"/>
          <w:lang w:eastAsia="fr-FR"/>
        </w:rPr>
        <w:lastRenderedPageBreak/>
        <w:t xml:space="preserve">3. La nature comme valeur intrinsèque: vers un </w:t>
      </w:r>
      <w:proofErr w:type="spellStart"/>
      <w:r w:rsidRPr="00E62B3C">
        <w:rPr>
          <w:rFonts w:ascii="Times New Roman" w:eastAsia="Times New Roman" w:hAnsi="Times New Roman" w:cs="Times New Roman"/>
          <w:b/>
          <w:bCs/>
          <w:sz w:val="36"/>
          <w:szCs w:val="36"/>
          <w:lang w:eastAsia="fr-FR"/>
        </w:rPr>
        <w:t>écocentrisme</w:t>
      </w:r>
      <w:proofErr w:type="spellEnd"/>
    </w:p>
    <w:p w:rsidR="00E62B3C" w:rsidRPr="00E62B3C" w:rsidRDefault="00E62B3C"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62B3C">
        <w:rPr>
          <w:rFonts w:ascii="Times New Roman" w:eastAsia="Times New Roman" w:hAnsi="Times New Roman" w:cs="Times New Roman"/>
          <w:b/>
          <w:bCs/>
          <w:sz w:val="27"/>
          <w:szCs w:val="27"/>
          <w:lang w:eastAsia="fr-FR"/>
        </w:rPr>
        <w:t xml:space="preserve">3.1. L'éthique de la Terre </w:t>
      </w:r>
      <w:r w:rsidRPr="00E62B3C">
        <w:rPr>
          <w:rFonts w:ascii="Times New Roman" w:eastAsia="Times New Roman" w:hAnsi="Times New Roman" w:cs="Times New Roman"/>
          <w:b/>
          <w:bCs/>
          <w:i/>
          <w:iCs/>
          <w:sz w:val="27"/>
          <w:szCs w:val="27"/>
          <w:lang w:eastAsia="fr-FR"/>
        </w:rPr>
        <w:t xml:space="preserve">(land </w:t>
      </w:r>
      <w:proofErr w:type="spellStart"/>
      <w:r w:rsidRPr="00E62B3C">
        <w:rPr>
          <w:rFonts w:ascii="Times New Roman" w:eastAsia="Times New Roman" w:hAnsi="Times New Roman" w:cs="Times New Roman"/>
          <w:b/>
          <w:bCs/>
          <w:i/>
          <w:iCs/>
          <w:sz w:val="27"/>
          <w:szCs w:val="27"/>
          <w:lang w:eastAsia="fr-FR"/>
        </w:rPr>
        <w:t>ethic</w:t>
      </w:r>
      <w:proofErr w:type="spellEnd"/>
      <w:r w:rsidRPr="00E62B3C">
        <w:rPr>
          <w:rFonts w:ascii="Times New Roman" w:eastAsia="Times New Roman" w:hAnsi="Times New Roman" w:cs="Times New Roman"/>
          <w:b/>
          <w:bCs/>
          <w:i/>
          <w:iCs/>
          <w:sz w:val="27"/>
          <w:szCs w:val="27"/>
          <w:lang w:eastAsia="fr-FR"/>
        </w:rPr>
        <w:t>)</w:t>
      </w:r>
      <w:r w:rsidRPr="00E62B3C">
        <w:rPr>
          <w:rFonts w:ascii="Times New Roman" w:eastAsia="Times New Roman" w:hAnsi="Times New Roman" w:cs="Times New Roman"/>
          <w:b/>
          <w:bCs/>
          <w:sz w:val="27"/>
          <w:szCs w:val="27"/>
          <w:lang w:eastAsia="fr-FR"/>
        </w:rPr>
        <w:t xml:space="preserve"> selon Aldo </w:t>
      </w:r>
      <w:proofErr w:type="spellStart"/>
      <w:r w:rsidRPr="00E62B3C">
        <w:rPr>
          <w:rFonts w:ascii="Times New Roman" w:eastAsia="Times New Roman" w:hAnsi="Times New Roman" w:cs="Times New Roman"/>
          <w:b/>
          <w:bCs/>
          <w:sz w:val="27"/>
          <w:szCs w:val="27"/>
          <w:lang w:eastAsia="fr-FR"/>
        </w:rPr>
        <w:t>Leopold</w:t>
      </w:r>
      <w:proofErr w:type="spellEnd"/>
    </w:p>
    <w:p w:rsidR="00E62B3C" w:rsidRPr="00E62B3C"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E62B3C">
        <w:rPr>
          <w:rFonts w:ascii="Times New Roman" w:eastAsia="Times New Roman" w:hAnsi="Times New Roman" w:cs="Times New Roman"/>
          <w:b/>
          <w:bCs/>
          <w:sz w:val="24"/>
          <w:szCs w:val="24"/>
          <w:lang w:eastAsia="fr-FR"/>
        </w:rPr>
        <w:t xml:space="preserve">Aldo </w:t>
      </w:r>
      <w:proofErr w:type="spellStart"/>
      <w:r w:rsidRPr="00E62B3C">
        <w:rPr>
          <w:rFonts w:ascii="Times New Roman" w:eastAsia="Times New Roman" w:hAnsi="Times New Roman" w:cs="Times New Roman"/>
          <w:b/>
          <w:bCs/>
          <w:sz w:val="24"/>
          <w:szCs w:val="24"/>
          <w:lang w:eastAsia="fr-FR"/>
        </w:rPr>
        <w:t>Leopold</w:t>
      </w:r>
      <w:proofErr w:type="spellEnd"/>
      <w:r w:rsidRPr="00E62B3C">
        <w:rPr>
          <w:rFonts w:ascii="Times New Roman" w:eastAsia="Times New Roman" w:hAnsi="Times New Roman" w:cs="Times New Roman"/>
          <w:b/>
          <w:bCs/>
          <w:sz w:val="24"/>
          <w:szCs w:val="24"/>
          <w:lang w:eastAsia="fr-FR"/>
        </w:rPr>
        <w:t xml:space="preserve"> </w:t>
      </w:r>
      <w:r w:rsidRPr="00E62B3C">
        <w:rPr>
          <w:rFonts w:ascii="Times New Roman" w:eastAsia="Times New Roman" w:hAnsi="Times New Roman" w:cs="Times New Roman"/>
          <w:sz w:val="24"/>
          <w:szCs w:val="24"/>
          <w:lang w:eastAsia="fr-FR"/>
        </w:rPr>
        <w:t xml:space="preserve">(1887-1948) est un forestier et écologue précurseur de la </w:t>
      </w:r>
      <w:r w:rsidRPr="00E62B3C">
        <w:rPr>
          <w:rFonts w:ascii="Times New Roman" w:eastAsia="Times New Roman" w:hAnsi="Times New Roman" w:cs="Times New Roman"/>
          <w:b/>
          <w:bCs/>
          <w:sz w:val="24"/>
          <w:szCs w:val="24"/>
          <w:lang w:eastAsia="fr-FR"/>
        </w:rPr>
        <w:t xml:space="preserve">défense de l’environnement </w:t>
      </w:r>
      <w:r w:rsidRPr="00E62B3C">
        <w:rPr>
          <w:rFonts w:ascii="Times New Roman" w:eastAsia="Times New Roman" w:hAnsi="Times New Roman" w:cs="Times New Roman"/>
          <w:sz w:val="24"/>
          <w:szCs w:val="24"/>
          <w:lang w:eastAsia="fr-FR"/>
        </w:rPr>
        <w:t>et des espaces naturels, notamment par son ouvrage fondateur, l'</w:t>
      </w:r>
      <w:r w:rsidRPr="00E62B3C">
        <w:rPr>
          <w:rFonts w:ascii="Times New Roman" w:eastAsia="Times New Roman" w:hAnsi="Times New Roman" w:cs="Times New Roman"/>
          <w:i/>
          <w:iCs/>
          <w:sz w:val="24"/>
          <w:szCs w:val="24"/>
          <w:lang w:eastAsia="fr-FR"/>
        </w:rPr>
        <w:t>Almanach d'un comté des sables</w:t>
      </w:r>
      <w:r w:rsidRPr="00E62B3C">
        <w:rPr>
          <w:rFonts w:ascii="Times New Roman" w:eastAsia="Times New Roman" w:hAnsi="Times New Roman" w:cs="Times New Roman"/>
          <w:sz w:val="24"/>
          <w:szCs w:val="24"/>
          <w:lang w:eastAsia="fr-FR"/>
        </w:rPr>
        <w:t xml:space="preserve"> publié en 1949, qui propose une révolution morale : nous devons </w:t>
      </w:r>
      <w:r w:rsidRPr="00E62B3C">
        <w:rPr>
          <w:rFonts w:ascii="Times New Roman" w:eastAsia="Times New Roman" w:hAnsi="Times New Roman" w:cs="Times New Roman"/>
          <w:b/>
          <w:bCs/>
          <w:sz w:val="24"/>
          <w:szCs w:val="24"/>
          <w:lang w:eastAsia="fr-FR"/>
        </w:rPr>
        <w:t>étendre notre communauté morale</w:t>
      </w:r>
      <w:r w:rsidRPr="00E62B3C">
        <w:rPr>
          <w:rFonts w:ascii="Times New Roman" w:eastAsia="Times New Roman" w:hAnsi="Times New Roman" w:cs="Times New Roman"/>
          <w:sz w:val="24"/>
          <w:szCs w:val="24"/>
          <w:lang w:eastAsia="fr-FR"/>
        </w:rPr>
        <w:t xml:space="preserve"> au sol, à l'eau, aux plantes et aux animaux, c'est-à-dire à la Terre elle-même. Ce n’est pas juste une idée politique ou économique : c’est une </w:t>
      </w:r>
      <w:r w:rsidRPr="00E62B3C">
        <w:rPr>
          <w:rFonts w:ascii="Times New Roman" w:eastAsia="Times New Roman" w:hAnsi="Times New Roman" w:cs="Times New Roman"/>
          <w:b/>
          <w:bCs/>
          <w:sz w:val="24"/>
          <w:szCs w:val="24"/>
          <w:lang w:eastAsia="fr-FR"/>
        </w:rPr>
        <w:t>reconversion éthique</w:t>
      </w:r>
      <w:r w:rsidRPr="00E62B3C">
        <w:rPr>
          <w:rFonts w:ascii="Times New Roman" w:eastAsia="Times New Roman" w:hAnsi="Times New Roman" w:cs="Times New Roman"/>
          <w:sz w:val="24"/>
          <w:szCs w:val="24"/>
          <w:lang w:eastAsia="fr-FR"/>
        </w:rPr>
        <w:t xml:space="preserve"> complète du rapport de l’humain au monde naturel.</w:t>
      </w:r>
      <w:r w:rsidRPr="00E62B3C">
        <w:rPr>
          <w:rFonts w:ascii="Times New Roman" w:eastAsia="Times New Roman" w:hAnsi="Times New Roman" w:cs="Times New Roman"/>
          <w:sz w:val="24"/>
          <w:szCs w:val="24"/>
          <w:lang w:eastAsia="fr-FR"/>
        </w:rPr>
        <w:br/>
        <w:t xml:space="preserve">Pour </w:t>
      </w:r>
      <w:proofErr w:type="spellStart"/>
      <w:r w:rsidRPr="00E62B3C">
        <w:rPr>
          <w:rFonts w:ascii="Times New Roman" w:eastAsia="Times New Roman" w:hAnsi="Times New Roman" w:cs="Times New Roman"/>
          <w:sz w:val="24"/>
          <w:szCs w:val="24"/>
          <w:lang w:eastAsia="fr-FR"/>
        </w:rPr>
        <w:t>Leopold</w:t>
      </w:r>
      <w:proofErr w:type="spellEnd"/>
      <w:r w:rsidRPr="00E62B3C">
        <w:rPr>
          <w:rFonts w:ascii="Times New Roman" w:eastAsia="Times New Roman" w:hAnsi="Times New Roman" w:cs="Times New Roman"/>
          <w:sz w:val="24"/>
          <w:szCs w:val="24"/>
          <w:lang w:eastAsia="fr-FR"/>
        </w:rPr>
        <w:t xml:space="preserve">, la Terre n’est pas une ressource à exploiter mais une </w:t>
      </w:r>
      <w:r w:rsidRPr="00E62B3C">
        <w:rPr>
          <w:rFonts w:ascii="Times New Roman" w:eastAsia="Times New Roman" w:hAnsi="Times New Roman" w:cs="Times New Roman"/>
          <w:b/>
          <w:bCs/>
          <w:sz w:val="24"/>
          <w:szCs w:val="24"/>
          <w:lang w:eastAsia="fr-FR"/>
        </w:rPr>
        <w:t>communauté vivante et interconnectée</w:t>
      </w:r>
      <w:r w:rsidRPr="00E62B3C">
        <w:rPr>
          <w:rFonts w:ascii="Times New Roman" w:eastAsia="Times New Roman" w:hAnsi="Times New Roman" w:cs="Times New Roman"/>
          <w:sz w:val="24"/>
          <w:szCs w:val="24"/>
          <w:lang w:eastAsia="fr-FR"/>
        </w:rPr>
        <w:t xml:space="preserve"> dans laquelle l’humain est simplement un membre parmi d’autres. C’est une </w:t>
      </w:r>
      <w:r w:rsidRPr="00E62B3C">
        <w:rPr>
          <w:rFonts w:ascii="Times New Roman" w:eastAsia="Times New Roman" w:hAnsi="Times New Roman" w:cs="Times New Roman"/>
          <w:b/>
          <w:bCs/>
          <w:sz w:val="24"/>
          <w:szCs w:val="24"/>
          <w:lang w:eastAsia="fr-FR"/>
        </w:rPr>
        <w:t>vision holistique</w:t>
      </w:r>
      <w:r w:rsidRPr="00E62B3C">
        <w:rPr>
          <w:rFonts w:ascii="Times New Roman" w:eastAsia="Times New Roman" w:hAnsi="Times New Roman" w:cs="Times New Roman"/>
          <w:sz w:val="24"/>
          <w:szCs w:val="24"/>
          <w:lang w:eastAsia="fr-FR"/>
        </w:rPr>
        <w:t xml:space="preserve"> de l’écosystème : tous les éléments (sol, eau, végétaux, animaux) sont interdépendants.</w:t>
      </w:r>
    </w:p>
    <w:p w:rsidR="00E62B3C" w:rsidRPr="00E62B3C"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E62B3C">
        <w:rPr>
          <w:rFonts w:ascii="Times New Roman" w:eastAsia="Times New Roman" w:hAnsi="Times New Roman" w:cs="Times New Roman"/>
          <w:sz w:val="24"/>
          <w:szCs w:val="24"/>
          <w:lang w:eastAsia="fr-FR"/>
        </w:rPr>
        <w:t xml:space="preserve">Il affirme ainsi un principe de </w:t>
      </w:r>
      <w:r w:rsidRPr="00E62B3C">
        <w:rPr>
          <w:rFonts w:ascii="Times New Roman" w:eastAsia="Times New Roman" w:hAnsi="Times New Roman" w:cs="Times New Roman"/>
          <w:b/>
          <w:bCs/>
          <w:sz w:val="24"/>
          <w:szCs w:val="24"/>
          <w:lang w:eastAsia="fr-FR"/>
        </w:rPr>
        <w:t>justice écologique</w:t>
      </w:r>
      <w:r w:rsidRPr="00E62B3C">
        <w:rPr>
          <w:rFonts w:ascii="Times New Roman" w:eastAsia="Times New Roman" w:hAnsi="Times New Roman" w:cs="Times New Roman"/>
          <w:sz w:val="24"/>
          <w:szCs w:val="24"/>
          <w:lang w:eastAsia="fr-FR"/>
        </w:rPr>
        <w:t xml:space="preserve"> selon lequel </w:t>
      </w:r>
      <w:r w:rsidRPr="00E62B3C">
        <w:rPr>
          <w:rFonts w:ascii="Times New Roman" w:eastAsia="Times New Roman" w:hAnsi="Times New Roman" w:cs="Times New Roman"/>
          <w:b/>
          <w:bCs/>
          <w:i/>
          <w:iCs/>
          <w:sz w:val="24"/>
          <w:szCs w:val="24"/>
          <w:lang w:eastAsia="fr-FR"/>
        </w:rPr>
        <w:t>"Une chose est juste lorsqu'elle tend à préserver l'intégrité, la stabilité et la beauté de la communauté biotique. Elle est injuste lorsqu'elle tend à l'inverse."</w:t>
      </w:r>
      <w:r w:rsidRPr="00E62B3C">
        <w:rPr>
          <w:rFonts w:ascii="Times New Roman" w:eastAsia="Times New Roman" w:hAnsi="Times New Roman" w:cs="Times New Roman"/>
          <w:sz w:val="24"/>
          <w:szCs w:val="24"/>
          <w:lang w:eastAsia="fr-FR"/>
        </w:rPr>
        <w:t xml:space="preserve"> Cette définition replace la morale écologique au-delà des seules préoccupations économiques ou utilitaristes : le critère n’est plus l’intérêt humain immédiat mais le bien-être du tout vivant.</w:t>
      </w:r>
    </w:p>
    <w:p w:rsidR="00E62B3C" w:rsidRPr="00E62B3C" w:rsidRDefault="00E62B3C"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62B3C">
        <w:rPr>
          <w:rFonts w:ascii="Times New Roman" w:eastAsia="Times New Roman" w:hAnsi="Times New Roman" w:cs="Times New Roman"/>
          <w:b/>
          <w:bCs/>
          <w:sz w:val="27"/>
          <w:szCs w:val="27"/>
          <w:lang w:eastAsia="fr-FR"/>
        </w:rPr>
        <w:t xml:space="preserve">3.2. Arne </w:t>
      </w:r>
      <w:proofErr w:type="spellStart"/>
      <w:r w:rsidRPr="00E62B3C">
        <w:rPr>
          <w:rFonts w:ascii="Times New Roman" w:eastAsia="Times New Roman" w:hAnsi="Times New Roman" w:cs="Times New Roman"/>
          <w:b/>
          <w:bCs/>
          <w:sz w:val="27"/>
          <w:szCs w:val="27"/>
          <w:lang w:eastAsia="fr-FR"/>
        </w:rPr>
        <w:t>Naess</w:t>
      </w:r>
      <w:proofErr w:type="spellEnd"/>
      <w:r w:rsidRPr="00E62B3C">
        <w:rPr>
          <w:rFonts w:ascii="Times New Roman" w:eastAsia="Times New Roman" w:hAnsi="Times New Roman" w:cs="Times New Roman"/>
          <w:b/>
          <w:bCs/>
          <w:sz w:val="27"/>
          <w:szCs w:val="27"/>
          <w:lang w:eastAsia="fr-FR"/>
        </w:rPr>
        <w:t xml:space="preserve"> et "l'écologie profonde"</w:t>
      </w:r>
    </w:p>
    <w:p w:rsidR="00E62B3C" w:rsidRPr="00E62B3C"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E62B3C">
        <w:rPr>
          <w:rFonts w:ascii="Times New Roman" w:eastAsia="Times New Roman" w:hAnsi="Times New Roman" w:cs="Times New Roman"/>
          <w:b/>
          <w:bCs/>
          <w:sz w:val="24"/>
          <w:szCs w:val="24"/>
          <w:lang w:eastAsia="fr-FR"/>
        </w:rPr>
        <w:t>L'</w:t>
      </w:r>
      <w:proofErr w:type="spellStart"/>
      <w:r w:rsidRPr="00E62B3C">
        <w:rPr>
          <w:rFonts w:ascii="Times New Roman" w:eastAsia="Times New Roman" w:hAnsi="Times New Roman" w:cs="Times New Roman"/>
          <w:b/>
          <w:bCs/>
          <w:sz w:val="24"/>
          <w:szCs w:val="24"/>
          <w:lang w:eastAsia="fr-FR"/>
        </w:rPr>
        <w:t>écocentrisme</w:t>
      </w:r>
      <w:proofErr w:type="spellEnd"/>
      <w:r w:rsidRPr="00E62B3C">
        <w:rPr>
          <w:rFonts w:ascii="Times New Roman" w:eastAsia="Times New Roman" w:hAnsi="Times New Roman" w:cs="Times New Roman"/>
          <w:sz w:val="24"/>
          <w:szCs w:val="24"/>
          <w:lang w:eastAsia="fr-FR"/>
        </w:rPr>
        <w:t xml:space="preserve"> constitue la rupture la plus radicale avec l'anthropocentrisme, en affirmant que nous devons </w:t>
      </w:r>
      <w:r w:rsidRPr="00E62B3C">
        <w:rPr>
          <w:rFonts w:ascii="Times New Roman" w:eastAsia="Times New Roman" w:hAnsi="Times New Roman" w:cs="Times New Roman"/>
          <w:b/>
          <w:bCs/>
          <w:sz w:val="24"/>
          <w:szCs w:val="24"/>
          <w:lang w:eastAsia="fr-FR"/>
        </w:rPr>
        <w:t>reconnaître à</w:t>
      </w:r>
      <w:r w:rsidRPr="00E62B3C">
        <w:rPr>
          <w:rFonts w:ascii="Times New Roman" w:eastAsia="Times New Roman" w:hAnsi="Times New Roman" w:cs="Times New Roman"/>
          <w:sz w:val="24"/>
          <w:szCs w:val="24"/>
          <w:lang w:eastAsia="fr-FR"/>
        </w:rPr>
        <w:t xml:space="preserve"> </w:t>
      </w:r>
      <w:r w:rsidRPr="00E62B3C">
        <w:rPr>
          <w:rFonts w:ascii="Times New Roman" w:eastAsia="Times New Roman" w:hAnsi="Times New Roman" w:cs="Times New Roman"/>
          <w:b/>
          <w:bCs/>
          <w:sz w:val="24"/>
          <w:szCs w:val="24"/>
          <w:lang w:eastAsia="fr-FR"/>
        </w:rPr>
        <w:t>la nature une valeur intrinsèque</w:t>
      </w:r>
      <w:r w:rsidRPr="00E62B3C">
        <w:rPr>
          <w:rFonts w:ascii="Times New Roman" w:eastAsia="Times New Roman" w:hAnsi="Times New Roman" w:cs="Times New Roman"/>
          <w:sz w:val="24"/>
          <w:szCs w:val="24"/>
          <w:lang w:eastAsia="fr-FR"/>
        </w:rPr>
        <w:t>, indépendante de son utilité pour les êtres sensibles.</w:t>
      </w:r>
      <w:r w:rsidRPr="00E62B3C">
        <w:rPr>
          <w:rFonts w:ascii="Times New Roman" w:eastAsia="Times New Roman" w:hAnsi="Times New Roman" w:cs="Times New Roman"/>
          <w:sz w:val="24"/>
          <w:szCs w:val="24"/>
          <w:lang w:eastAsia="fr-FR"/>
        </w:rPr>
        <w:br/>
        <w:t xml:space="preserve">Cette position est défendue avec force par le philosophe et militant norvégien </w:t>
      </w:r>
      <w:r w:rsidRPr="00E62B3C">
        <w:rPr>
          <w:rFonts w:ascii="Times New Roman" w:eastAsia="Times New Roman" w:hAnsi="Times New Roman" w:cs="Times New Roman"/>
          <w:b/>
          <w:bCs/>
          <w:sz w:val="24"/>
          <w:szCs w:val="24"/>
          <w:lang w:eastAsia="fr-FR"/>
        </w:rPr>
        <w:t xml:space="preserve">Arne </w:t>
      </w:r>
      <w:proofErr w:type="spellStart"/>
      <w:r w:rsidRPr="00E62B3C">
        <w:rPr>
          <w:rFonts w:ascii="Times New Roman" w:eastAsia="Times New Roman" w:hAnsi="Times New Roman" w:cs="Times New Roman"/>
          <w:b/>
          <w:bCs/>
          <w:sz w:val="24"/>
          <w:szCs w:val="24"/>
          <w:lang w:eastAsia="fr-FR"/>
        </w:rPr>
        <w:t>Naess</w:t>
      </w:r>
      <w:proofErr w:type="spellEnd"/>
      <w:r w:rsidRPr="00E62B3C">
        <w:rPr>
          <w:rFonts w:ascii="Times New Roman" w:eastAsia="Times New Roman" w:hAnsi="Times New Roman" w:cs="Times New Roman"/>
          <w:b/>
          <w:bCs/>
          <w:sz w:val="24"/>
          <w:szCs w:val="24"/>
          <w:lang w:eastAsia="fr-FR"/>
        </w:rPr>
        <w:t xml:space="preserve"> </w:t>
      </w:r>
      <w:r w:rsidRPr="00E62B3C">
        <w:rPr>
          <w:rFonts w:ascii="Times New Roman" w:eastAsia="Times New Roman" w:hAnsi="Times New Roman" w:cs="Times New Roman"/>
          <w:sz w:val="24"/>
          <w:szCs w:val="24"/>
          <w:lang w:eastAsia="fr-FR"/>
        </w:rPr>
        <w:t>(1912-2009), fondateur du courant de</w:t>
      </w:r>
      <w:r w:rsidRPr="00E62B3C">
        <w:rPr>
          <w:rFonts w:ascii="Times New Roman" w:eastAsia="Times New Roman" w:hAnsi="Times New Roman" w:cs="Times New Roman"/>
          <w:b/>
          <w:bCs/>
          <w:sz w:val="24"/>
          <w:szCs w:val="24"/>
          <w:lang w:eastAsia="fr-FR"/>
        </w:rPr>
        <w:t xml:space="preserve"> l'écologie profonde </w:t>
      </w:r>
      <w:r w:rsidRPr="00E62B3C">
        <w:rPr>
          <w:rFonts w:ascii="Times New Roman" w:eastAsia="Times New Roman" w:hAnsi="Times New Roman" w:cs="Times New Roman"/>
          <w:b/>
          <w:bCs/>
          <w:i/>
          <w:iCs/>
          <w:sz w:val="24"/>
          <w:szCs w:val="24"/>
          <w:lang w:eastAsia="fr-FR"/>
        </w:rPr>
        <w:t>(</w:t>
      </w:r>
      <w:proofErr w:type="spellStart"/>
      <w:r w:rsidRPr="00E62B3C">
        <w:rPr>
          <w:rFonts w:ascii="Times New Roman" w:eastAsia="Times New Roman" w:hAnsi="Times New Roman" w:cs="Times New Roman"/>
          <w:b/>
          <w:bCs/>
          <w:i/>
          <w:iCs/>
          <w:sz w:val="24"/>
          <w:szCs w:val="24"/>
          <w:lang w:eastAsia="fr-FR"/>
        </w:rPr>
        <w:t>deep</w:t>
      </w:r>
      <w:proofErr w:type="spellEnd"/>
      <w:r w:rsidRPr="00E62B3C">
        <w:rPr>
          <w:rFonts w:ascii="Times New Roman" w:eastAsia="Times New Roman" w:hAnsi="Times New Roman" w:cs="Times New Roman"/>
          <w:b/>
          <w:bCs/>
          <w:i/>
          <w:iCs/>
          <w:sz w:val="24"/>
          <w:szCs w:val="24"/>
          <w:lang w:eastAsia="fr-FR"/>
        </w:rPr>
        <w:t xml:space="preserve"> </w:t>
      </w:r>
      <w:proofErr w:type="spellStart"/>
      <w:r w:rsidRPr="00E62B3C">
        <w:rPr>
          <w:rFonts w:ascii="Times New Roman" w:eastAsia="Times New Roman" w:hAnsi="Times New Roman" w:cs="Times New Roman"/>
          <w:b/>
          <w:bCs/>
          <w:i/>
          <w:iCs/>
          <w:sz w:val="24"/>
          <w:szCs w:val="24"/>
          <w:lang w:eastAsia="fr-FR"/>
        </w:rPr>
        <w:t>ecology</w:t>
      </w:r>
      <w:proofErr w:type="spellEnd"/>
      <w:r w:rsidRPr="00E62B3C">
        <w:rPr>
          <w:rFonts w:ascii="Times New Roman" w:eastAsia="Times New Roman" w:hAnsi="Times New Roman" w:cs="Times New Roman"/>
          <w:b/>
          <w:bCs/>
          <w:i/>
          <w:iCs/>
          <w:sz w:val="24"/>
          <w:szCs w:val="24"/>
          <w:lang w:eastAsia="fr-FR"/>
        </w:rPr>
        <w:t>)</w:t>
      </w:r>
      <w:r w:rsidRPr="00E62B3C">
        <w:rPr>
          <w:rFonts w:ascii="Times New Roman" w:eastAsia="Times New Roman" w:hAnsi="Times New Roman" w:cs="Times New Roman"/>
          <w:sz w:val="24"/>
          <w:szCs w:val="24"/>
          <w:lang w:eastAsia="fr-FR"/>
        </w:rPr>
        <w:t xml:space="preserve">. Ce dernier n’a pas seulement proposé une doctrine politique ou scientifique : il a forgé une </w:t>
      </w:r>
      <w:r w:rsidRPr="00E62B3C">
        <w:rPr>
          <w:rFonts w:ascii="Times New Roman" w:eastAsia="Times New Roman" w:hAnsi="Times New Roman" w:cs="Times New Roman"/>
          <w:b/>
          <w:bCs/>
          <w:sz w:val="24"/>
          <w:szCs w:val="24"/>
          <w:lang w:eastAsia="fr-FR"/>
        </w:rPr>
        <w:t>vision du monde</w:t>
      </w:r>
      <w:r w:rsidRPr="00E62B3C">
        <w:rPr>
          <w:rFonts w:ascii="Times New Roman" w:eastAsia="Times New Roman" w:hAnsi="Times New Roman" w:cs="Times New Roman"/>
          <w:sz w:val="24"/>
          <w:szCs w:val="24"/>
          <w:lang w:eastAsia="fr-FR"/>
        </w:rPr>
        <w:t xml:space="preserve"> – une écologie comprise comme manière d’être au monde. Cette vision oppose l’</w:t>
      </w:r>
      <w:r w:rsidRPr="00E62B3C">
        <w:rPr>
          <w:rFonts w:ascii="Times New Roman" w:eastAsia="Times New Roman" w:hAnsi="Times New Roman" w:cs="Times New Roman"/>
          <w:b/>
          <w:bCs/>
          <w:sz w:val="24"/>
          <w:szCs w:val="24"/>
          <w:lang w:eastAsia="fr-FR"/>
        </w:rPr>
        <w:t>écologie profonde</w:t>
      </w:r>
      <w:r w:rsidRPr="00E62B3C">
        <w:rPr>
          <w:rFonts w:ascii="Times New Roman" w:eastAsia="Times New Roman" w:hAnsi="Times New Roman" w:cs="Times New Roman"/>
          <w:sz w:val="24"/>
          <w:szCs w:val="24"/>
          <w:lang w:eastAsia="fr-FR"/>
        </w:rPr>
        <w:t xml:space="preserve"> à ce qu’il appelle l’</w:t>
      </w:r>
      <w:r w:rsidRPr="00E62B3C">
        <w:rPr>
          <w:rFonts w:ascii="Times New Roman" w:eastAsia="Times New Roman" w:hAnsi="Times New Roman" w:cs="Times New Roman"/>
          <w:b/>
          <w:bCs/>
          <w:sz w:val="24"/>
          <w:szCs w:val="24"/>
          <w:lang w:eastAsia="fr-FR"/>
        </w:rPr>
        <w:t>écologie superficielle</w:t>
      </w:r>
      <w:r w:rsidRPr="00E62B3C">
        <w:rPr>
          <w:rFonts w:ascii="Times New Roman" w:eastAsia="Times New Roman" w:hAnsi="Times New Roman" w:cs="Times New Roman"/>
          <w:sz w:val="24"/>
          <w:szCs w:val="24"/>
          <w:lang w:eastAsia="fr-FR"/>
        </w:rPr>
        <w:t xml:space="preserve"> (</w:t>
      </w:r>
      <w:proofErr w:type="spellStart"/>
      <w:r w:rsidRPr="00E62B3C">
        <w:rPr>
          <w:rFonts w:ascii="Times New Roman" w:eastAsia="Times New Roman" w:hAnsi="Times New Roman" w:cs="Times New Roman"/>
          <w:i/>
          <w:iCs/>
          <w:sz w:val="24"/>
          <w:szCs w:val="24"/>
          <w:lang w:eastAsia="fr-FR"/>
        </w:rPr>
        <w:t>shallow</w:t>
      </w:r>
      <w:proofErr w:type="spellEnd"/>
      <w:r w:rsidRPr="00E62B3C">
        <w:rPr>
          <w:rFonts w:ascii="Times New Roman" w:eastAsia="Times New Roman" w:hAnsi="Times New Roman" w:cs="Times New Roman"/>
          <w:i/>
          <w:iCs/>
          <w:sz w:val="24"/>
          <w:szCs w:val="24"/>
          <w:lang w:eastAsia="fr-FR"/>
        </w:rPr>
        <w:t xml:space="preserve"> </w:t>
      </w:r>
      <w:proofErr w:type="spellStart"/>
      <w:r w:rsidRPr="00E62B3C">
        <w:rPr>
          <w:rFonts w:ascii="Times New Roman" w:eastAsia="Times New Roman" w:hAnsi="Times New Roman" w:cs="Times New Roman"/>
          <w:i/>
          <w:iCs/>
          <w:sz w:val="24"/>
          <w:szCs w:val="24"/>
          <w:lang w:eastAsia="fr-FR"/>
        </w:rPr>
        <w:t>ecology</w:t>
      </w:r>
      <w:proofErr w:type="spellEnd"/>
      <w:r w:rsidRPr="00E62B3C">
        <w:rPr>
          <w:rFonts w:ascii="Times New Roman" w:eastAsia="Times New Roman" w:hAnsi="Times New Roman" w:cs="Times New Roman"/>
          <w:sz w:val="24"/>
          <w:szCs w:val="24"/>
          <w:lang w:eastAsia="fr-FR"/>
        </w:rPr>
        <w:t>).</w:t>
      </w:r>
      <w:r w:rsidRPr="00E62B3C">
        <w:rPr>
          <w:rFonts w:ascii="Times New Roman" w:eastAsia="Times New Roman" w:hAnsi="Times New Roman" w:cs="Times New Roman"/>
          <w:sz w:val="24"/>
          <w:szCs w:val="24"/>
          <w:lang w:eastAsia="fr-FR"/>
        </w:rPr>
        <w:br/>
        <w:t xml:space="preserve">- L’écologie superficielle se contente de </w:t>
      </w:r>
      <w:r w:rsidRPr="00E62B3C">
        <w:rPr>
          <w:rFonts w:ascii="Times New Roman" w:eastAsia="Times New Roman" w:hAnsi="Times New Roman" w:cs="Times New Roman"/>
          <w:b/>
          <w:bCs/>
          <w:sz w:val="24"/>
          <w:szCs w:val="24"/>
          <w:lang w:eastAsia="fr-FR"/>
        </w:rPr>
        <w:t>réduire la pollution ou préserver les ressources</w:t>
      </w:r>
      <w:r w:rsidRPr="00E62B3C">
        <w:rPr>
          <w:rFonts w:ascii="Times New Roman" w:eastAsia="Times New Roman" w:hAnsi="Times New Roman" w:cs="Times New Roman"/>
          <w:sz w:val="24"/>
          <w:szCs w:val="24"/>
          <w:lang w:eastAsia="fr-FR"/>
        </w:rPr>
        <w:t xml:space="preserve"> pour maintenir les modes de vie humains sans remettre en question notre rapport au vivant, sans s’attaquer aux </w:t>
      </w:r>
      <w:r w:rsidRPr="00E62B3C">
        <w:rPr>
          <w:rFonts w:ascii="Times New Roman" w:eastAsia="Times New Roman" w:hAnsi="Times New Roman" w:cs="Times New Roman"/>
          <w:b/>
          <w:bCs/>
          <w:sz w:val="24"/>
          <w:szCs w:val="24"/>
          <w:lang w:eastAsia="fr-FR"/>
        </w:rPr>
        <w:t>causes profondes</w:t>
      </w:r>
      <w:r w:rsidRPr="00E62B3C">
        <w:rPr>
          <w:rFonts w:ascii="Times New Roman" w:eastAsia="Times New Roman" w:hAnsi="Times New Roman" w:cs="Times New Roman"/>
          <w:sz w:val="24"/>
          <w:szCs w:val="24"/>
          <w:lang w:eastAsia="fr-FR"/>
        </w:rPr>
        <w:t xml:space="preserve">, c’est-à-dire aux </w:t>
      </w:r>
      <w:r w:rsidRPr="00E62B3C">
        <w:rPr>
          <w:rFonts w:ascii="Times New Roman" w:eastAsia="Times New Roman" w:hAnsi="Times New Roman" w:cs="Times New Roman"/>
          <w:b/>
          <w:bCs/>
          <w:sz w:val="24"/>
          <w:szCs w:val="24"/>
          <w:lang w:eastAsia="fr-FR"/>
        </w:rPr>
        <w:t>valeurs dominantes d’exploitation et de domination de la nature</w:t>
      </w:r>
      <w:r w:rsidRPr="00E62B3C">
        <w:rPr>
          <w:rFonts w:ascii="Times New Roman" w:eastAsia="Times New Roman" w:hAnsi="Times New Roman" w:cs="Times New Roman"/>
          <w:sz w:val="24"/>
          <w:szCs w:val="24"/>
          <w:lang w:eastAsia="fr-FR"/>
        </w:rPr>
        <w:t>.</w:t>
      </w:r>
      <w:r w:rsidRPr="00E62B3C">
        <w:rPr>
          <w:rFonts w:ascii="Times New Roman" w:eastAsia="Times New Roman" w:hAnsi="Times New Roman" w:cs="Times New Roman"/>
          <w:sz w:val="24"/>
          <w:szCs w:val="24"/>
          <w:lang w:eastAsia="fr-FR"/>
        </w:rPr>
        <w:br/>
        <w:t xml:space="preserve">- L’écologie profonde, au contraire, cherche une </w:t>
      </w:r>
      <w:r w:rsidRPr="00E62B3C">
        <w:rPr>
          <w:rFonts w:ascii="Times New Roman" w:eastAsia="Times New Roman" w:hAnsi="Times New Roman" w:cs="Times New Roman"/>
          <w:b/>
          <w:bCs/>
          <w:sz w:val="24"/>
          <w:szCs w:val="24"/>
          <w:lang w:eastAsia="fr-FR"/>
        </w:rPr>
        <w:t>transformation profonde des valeurs humaines</w:t>
      </w:r>
      <w:r w:rsidRPr="00E62B3C">
        <w:rPr>
          <w:rFonts w:ascii="Times New Roman" w:eastAsia="Times New Roman" w:hAnsi="Times New Roman" w:cs="Times New Roman"/>
          <w:sz w:val="24"/>
          <w:szCs w:val="24"/>
          <w:lang w:eastAsia="fr-FR"/>
        </w:rPr>
        <w:t xml:space="preserve"> et de notre rapport à la nature.</w:t>
      </w:r>
      <w:r w:rsidRPr="00E62B3C">
        <w:rPr>
          <w:rFonts w:ascii="Times New Roman" w:eastAsia="Times New Roman" w:hAnsi="Times New Roman" w:cs="Times New Roman"/>
          <w:sz w:val="24"/>
          <w:szCs w:val="24"/>
          <w:lang w:eastAsia="fr-FR"/>
        </w:rPr>
        <w:br/>
        <w:t xml:space="preserve">Pour </w:t>
      </w:r>
      <w:proofErr w:type="spellStart"/>
      <w:r w:rsidRPr="00E62B3C">
        <w:rPr>
          <w:rFonts w:ascii="Times New Roman" w:eastAsia="Times New Roman" w:hAnsi="Times New Roman" w:cs="Times New Roman"/>
          <w:sz w:val="24"/>
          <w:szCs w:val="24"/>
          <w:lang w:eastAsia="fr-FR"/>
        </w:rPr>
        <w:t>Næss</w:t>
      </w:r>
      <w:proofErr w:type="spellEnd"/>
      <w:r w:rsidRPr="00E62B3C">
        <w:rPr>
          <w:rFonts w:ascii="Times New Roman" w:eastAsia="Times New Roman" w:hAnsi="Times New Roman" w:cs="Times New Roman"/>
          <w:sz w:val="24"/>
          <w:szCs w:val="24"/>
          <w:lang w:eastAsia="fr-FR"/>
        </w:rPr>
        <w:t xml:space="preserve">, l’écologie profonde n’est pas donc uniquement politique : elle suppose une </w:t>
      </w:r>
      <w:r w:rsidRPr="00E62B3C">
        <w:rPr>
          <w:rFonts w:ascii="Times New Roman" w:eastAsia="Times New Roman" w:hAnsi="Times New Roman" w:cs="Times New Roman"/>
          <w:b/>
          <w:bCs/>
          <w:sz w:val="24"/>
          <w:szCs w:val="24"/>
          <w:lang w:eastAsia="fr-FR"/>
        </w:rPr>
        <w:t>transformation existentielle</w:t>
      </w:r>
      <w:r w:rsidRPr="00E62B3C">
        <w:rPr>
          <w:rFonts w:ascii="Times New Roman" w:eastAsia="Times New Roman" w:hAnsi="Times New Roman" w:cs="Times New Roman"/>
          <w:sz w:val="24"/>
          <w:szCs w:val="24"/>
          <w:lang w:eastAsia="fr-FR"/>
        </w:rPr>
        <w:t xml:space="preserve">: l’humain doit élargir </w:t>
      </w:r>
      <w:r w:rsidRPr="00E62B3C">
        <w:rPr>
          <w:rFonts w:ascii="Times New Roman" w:eastAsia="Times New Roman" w:hAnsi="Times New Roman" w:cs="Times New Roman"/>
          <w:b/>
          <w:bCs/>
          <w:sz w:val="24"/>
          <w:szCs w:val="24"/>
          <w:lang w:eastAsia="fr-FR"/>
        </w:rPr>
        <w:t>son “soi”</w:t>
      </w:r>
      <w:r w:rsidRPr="00E62B3C">
        <w:rPr>
          <w:rFonts w:ascii="Times New Roman" w:eastAsia="Times New Roman" w:hAnsi="Times New Roman" w:cs="Times New Roman"/>
          <w:sz w:val="24"/>
          <w:szCs w:val="24"/>
          <w:lang w:eastAsia="fr-FR"/>
        </w:rPr>
        <w:t xml:space="preserve"> pour inclure la nature, les écosystèmes et toutes les formes de vie. Cette identification implique un </w:t>
      </w:r>
      <w:r w:rsidRPr="00E62B3C">
        <w:rPr>
          <w:rFonts w:ascii="Times New Roman" w:eastAsia="Times New Roman" w:hAnsi="Times New Roman" w:cs="Times New Roman"/>
          <w:b/>
          <w:bCs/>
          <w:sz w:val="24"/>
          <w:szCs w:val="24"/>
          <w:lang w:eastAsia="fr-FR"/>
        </w:rPr>
        <w:t>changement profond de nos comportements, valeurs et styles de vie</w:t>
      </w:r>
      <w:r w:rsidRPr="00E62B3C">
        <w:rPr>
          <w:rFonts w:ascii="Times New Roman" w:eastAsia="Times New Roman" w:hAnsi="Times New Roman" w:cs="Times New Roman"/>
          <w:sz w:val="24"/>
          <w:szCs w:val="24"/>
          <w:lang w:eastAsia="fr-FR"/>
        </w:rPr>
        <w:t>.</w:t>
      </w:r>
    </w:p>
    <w:p w:rsidR="00E62B3C" w:rsidRPr="00533031"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E62B3C">
        <w:rPr>
          <w:rFonts w:ascii="Times New Roman" w:eastAsia="Times New Roman" w:hAnsi="Times New Roman" w:cs="Times New Roman"/>
          <w:i/>
          <w:iCs/>
          <w:sz w:val="24"/>
          <w:szCs w:val="24"/>
          <w:lang w:eastAsia="fr-FR"/>
        </w:rPr>
        <w:t>--&gt; en annexe: les 8 principes de l'écologie profonde (fiche au format A5)</w:t>
      </w:r>
    </w:p>
    <w:p w:rsidR="00E62B3C" w:rsidRPr="00E62B3C" w:rsidRDefault="00E62B3C" w:rsidP="00533031">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E62B3C">
        <w:rPr>
          <w:rFonts w:ascii="Times New Roman" w:eastAsia="Times New Roman" w:hAnsi="Times New Roman" w:cs="Times New Roman"/>
          <w:b/>
          <w:bCs/>
          <w:sz w:val="36"/>
          <w:szCs w:val="36"/>
          <w:lang w:eastAsia="fr-FR"/>
        </w:rPr>
        <w:t>4. La nature comme sujet de droit : de la théorie à la pratique</w:t>
      </w:r>
    </w:p>
    <w:p w:rsidR="00E62B3C" w:rsidRPr="00E62B3C" w:rsidRDefault="00E62B3C"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62B3C">
        <w:rPr>
          <w:rFonts w:ascii="Times New Roman" w:eastAsia="Times New Roman" w:hAnsi="Times New Roman" w:cs="Times New Roman"/>
          <w:b/>
          <w:bCs/>
          <w:sz w:val="27"/>
          <w:szCs w:val="27"/>
          <w:lang w:eastAsia="fr-FR"/>
        </w:rPr>
        <w:t>4.1. Personnes physiques et personnes morales</w:t>
      </w:r>
    </w:p>
    <w:p w:rsidR="00E62B3C" w:rsidRPr="00E62B3C"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E62B3C">
        <w:rPr>
          <w:rFonts w:ascii="Times New Roman" w:eastAsia="Times New Roman" w:hAnsi="Times New Roman" w:cs="Times New Roman"/>
          <w:sz w:val="24"/>
          <w:szCs w:val="24"/>
          <w:lang w:eastAsia="fr-FR"/>
        </w:rPr>
        <w:t xml:space="preserve">Nous n’avons pas besoin de croire sérieusement que les montagnes, les rivières et les forêts soient des sujets pour les préserver. En revanche il est possible d'en faire des </w:t>
      </w:r>
      <w:r w:rsidRPr="00E62B3C">
        <w:rPr>
          <w:rFonts w:ascii="Times New Roman" w:eastAsia="Times New Roman" w:hAnsi="Times New Roman" w:cs="Times New Roman"/>
          <w:b/>
          <w:bCs/>
          <w:sz w:val="24"/>
          <w:szCs w:val="24"/>
          <w:lang w:eastAsia="fr-FR"/>
        </w:rPr>
        <w:t>personnes sur le plan juridique</w:t>
      </w:r>
      <w:r w:rsidRPr="00E62B3C">
        <w:rPr>
          <w:rFonts w:ascii="Times New Roman" w:eastAsia="Times New Roman" w:hAnsi="Times New Roman" w:cs="Times New Roman"/>
          <w:sz w:val="24"/>
          <w:szCs w:val="24"/>
          <w:lang w:eastAsia="fr-FR"/>
        </w:rPr>
        <w:t xml:space="preserve">. Il n’y a à cela rien de particulièrement bizarre : personne n’a jamais confondu une société commerciale avec un être humain, et pourtant dans le droit français, les sociétés commerciales sont considérées comme des personnes, </w:t>
      </w:r>
      <w:r w:rsidRPr="00E62B3C">
        <w:rPr>
          <w:rFonts w:ascii="Times New Roman" w:eastAsia="Times New Roman" w:hAnsi="Times New Roman" w:cs="Times New Roman"/>
          <w:b/>
          <w:bCs/>
          <w:sz w:val="24"/>
          <w:szCs w:val="24"/>
          <w:lang w:eastAsia="fr-FR"/>
        </w:rPr>
        <w:t>titulaires de certains droits et obligations</w:t>
      </w:r>
      <w:r w:rsidRPr="00E62B3C">
        <w:rPr>
          <w:rFonts w:ascii="Times New Roman" w:eastAsia="Times New Roman" w:hAnsi="Times New Roman" w:cs="Times New Roman"/>
          <w:sz w:val="24"/>
          <w:szCs w:val="24"/>
          <w:lang w:eastAsia="fr-FR"/>
        </w:rPr>
        <w:t>. On dit qu’elles sont des</w:t>
      </w:r>
      <w:r w:rsidRPr="00E62B3C">
        <w:rPr>
          <w:rFonts w:ascii="Times New Roman" w:eastAsia="Times New Roman" w:hAnsi="Times New Roman" w:cs="Times New Roman"/>
          <w:b/>
          <w:bCs/>
          <w:sz w:val="24"/>
          <w:szCs w:val="24"/>
          <w:lang w:eastAsia="fr-FR"/>
        </w:rPr>
        <w:t xml:space="preserve"> "personnes morales"</w:t>
      </w:r>
      <w:r w:rsidRPr="00E62B3C">
        <w:rPr>
          <w:rFonts w:ascii="Times New Roman" w:eastAsia="Times New Roman" w:hAnsi="Times New Roman" w:cs="Times New Roman"/>
          <w:sz w:val="24"/>
          <w:szCs w:val="24"/>
          <w:lang w:eastAsia="fr-FR"/>
        </w:rPr>
        <w:t>, par opposition avec les "personnes physiques". Les personnes morales sont des fictions créées à des fins juridiques, capables de passer des contrats, de vendre, d’acheter, d’avoir des dettes et des créances. Ces droits et devoirs juridiques des sociétés sont mis en œuvre par une personne physique, le gérant, considéré comme le représentant de la société. C’est par exemple lui qui est en mesure d’entreprendre une action en justice au nom de la société qu’il gère, lorsqu’un fournisseur n’a pas honoré ses engagements.</w:t>
      </w:r>
    </w:p>
    <w:p w:rsidR="00E62B3C" w:rsidRPr="00E62B3C" w:rsidRDefault="00E62B3C"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62B3C">
        <w:rPr>
          <w:rFonts w:ascii="Times New Roman" w:eastAsia="Times New Roman" w:hAnsi="Times New Roman" w:cs="Times New Roman"/>
          <w:b/>
          <w:bCs/>
          <w:sz w:val="27"/>
          <w:szCs w:val="27"/>
          <w:lang w:eastAsia="fr-FR"/>
        </w:rPr>
        <w:lastRenderedPageBreak/>
        <w:t>4.2. Émergence d'un droit de l'environnement</w:t>
      </w:r>
    </w:p>
    <w:p w:rsidR="00FA32B8" w:rsidRPr="00E62B3C"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E62B3C">
        <w:rPr>
          <w:rFonts w:ascii="Times New Roman" w:eastAsia="Times New Roman" w:hAnsi="Times New Roman" w:cs="Times New Roman"/>
          <w:sz w:val="24"/>
          <w:szCs w:val="24"/>
          <w:lang w:eastAsia="fr-FR"/>
        </w:rPr>
        <w:t xml:space="preserve">Dès lors, si nous avons des devoirs envers la nature, l’idée de lui accorder des </w:t>
      </w:r>
      <w:r w:rsidRPr="00E62B3C">
        <w:rPr>
          <w:rFonts w:ascii="Times New Roman" w:eastAsia="Times New Roman" w:hAnsi="Times New Roman" w:cs="Times New Roman"/>
          <w:b/>
          <w:bCs/>
          <w:sz w:val="24"/>
          <w:szCs w:val="24"/>
          <w:lang w:eastAsia="fr-FR"/>
        </w:rPr>
        <w:t>droits juridiques</w:t>
      </w:r>
      <w:r w:rsidRPr="00E62B3C">
        <w:rPr>
          <w:rFonts w:ascii="Times New Roman" w:eastAsia="Times New Roman" w:hAnsi="Times New Roman" w:cs="Times New Roman"/>
          <w:sz w:val="24"/>
          <w:szCs w:val="24"/>
          <w:lang w:eastAsia="fr-FR"/>
        </w:rPr>
        <w:t xml:space="preserve"> commence à faire son chemin. Reconnaître </w:t>
      </w:r>
      <w:r w:rsidRPr="00E62B3C">
        <w:rPr>
          <w:rFonts w:ascii="Times New Roman" w:eastAsia="Times New Roman" w:hAnsi="Times New Roman" w:cs="Times New Roman"/>
          <w:b/>
          <w:bCs/>
          <w:sz w:val="24"/>
          <w:szCs w:val="24"/>
          <w:lang w:eastAsia="fr-FR"/>
        </w:rPr>
        <w:t>un site naturel ou une espèce animale</w:t>
      </w:r>
      <w:r w:rsidRPr="00E62B3C">
        <w:rPr>
          <w:rFonts w:ascii="Times New Roman" w:eastAsia="Times New Roman" w:hAnsi="Times New Roman" w:cs="Times New Roman"/>
          <w:sz w:val="24"/>
          <w:szCs w:val="24"/>
          <w:lang w:eastAsia="fr-FR"/>
        </w:rPr>
        <w:t xml:space="preserve"> comme </w:t>
      </w:r>
      <w:r w:rsidRPr="00E62B3C">
        <w:rPr>
          <w:rFonts w:ascii="Times New Roman" w:eastAsia="Times New Roman" w:hAnsi="Times New Roman" w:cs="Times New Roman"/>
          <w:b/>
          <w:bCs/>
          <w:sz w:val="24"/>
          <w:szCs w:val="24"/>
          <w:lang w:eastAsia="fr-FR"/>
        </w:rPr>
        <w:t>personnes morales</w:t>
      </w:r>
      <w:r w:rsidRPr="00E62B3C">
        <w:rPr>
          <w:rFonts w:ascii="Times New Roman" w:eastAsia="Times New Roman" w:hAnsi="Times New Roman" w:cs="Times New Roman"/>
          <w:sz w:val="24"/>
          <w:szCs w:val="24"/>
          <w:lang w:eastAsia="fr-FR"/>
        </w:rPr>
        <w:t>, dont les intérêts pourraient être représentés par des personnes attitrées ou bien par n’importe quel citoyen, faciliterait leur défense. C’est d’ailleurs le choix fait par la constitution de certains pays comme l’</w:t>
      </w:r>
      <w:r w:rsidRPr="00E62B3C">
        <w:rPr>
          <w:rFonts w:ascii="Times New Roman" w:eastAsia="Times New Roman" w:hAnsi="Times New Roman" w:cs="Times New Roman"/>
          <w:b/>
          <w:bCs/>
          <w:sz w:val="24"/>
          <w:szCs w:val="24"/>
          <w:lang w:eastAsia="fr-FR"/>
        </w:rPr>
        <w:t>Équateur</w:t>
      </w:r>
      <w:r w:rsidRPr="00E62B3C">
        <w:rPr>
          <w:rFonts w:ascii="Times New Roman" w:eastAsia="Times New Roman" w:hAnsi="Times New Roman" w:cs="Times New Roman"/>
          <w:sz w:val="24"/>
          <w:szCs w:val="24"/>
          <w:lang w:eastAsia="fr-FR"/>
        </w:rPr>
        <w:t xml:space="preserve"> ou le </w:t>
      </w:r>
      <w:r w:rsidRPr="00E62B3C">
        <w:rPr>
          <w:rFonts w:ascii="Times New Roman" w:eastAsia="Times New Roman" w:hAnsi="Times New Roman" w:cs="Times New Roman"/>
          <w:b/>
          <w:bCs/>
          <w:sz w:val="24"/>
          <w:szCs w:val="24"/>
          <w:lang w:eastAsia="fr-FR"/>
        </w:rPr>
        <w:t>Guatemala</w:t>
      </w:r>
      <w:r w:rsidRPr="00E62B3C">
        <w:rPr>
          <w:rFonts w:ascii="Times New Roman" w:eastAsia="Times New Roman" w:hAnsi="Times New Roman" w:cs="Times New Roman"/>
          <w:sz w:val="24"/>
          <w:szCs w:val="24"/>
          <w:lang w:eastAsia="fr-FR"/>
        </w:rPr>
        <w:t xml:space="preserve">, qui autorise toute personne, peuple ou nationalité à exiger de l’autorité publique le respect des droits de la nature (la constitution reconnaît que </w:t>
      </w:r>
      <w:r w:rsidRPr="00E62B3C">
        <w:rPr>
          <w:rFonts w:ascii="Times New Roman" w:eastAsia="Times New Roman" w:hAnsi="Times New Roman" w:cs="Times New Roman"/>
          <w:b/>
          <w:bCs/>
          <w:sz w:val="24"/>
          <w:szCs w:val="24"/>
          <w:lang w:eastAsia="fr-FR"/>
        </w:rPr>
        <w:t>la nature a le droit d’exister et d’être en mesure de se régénérer</w:t>
      </w:r>
      <w:r w:rsidRPr="00E62B3C">
        <w:rPr>
          <w:rFonts w:ascii="Times New Roman" w:eastAsia="Times New Roman" w:hAnsi="Times New Roman" w:cs="Times New Roman"/>
          <w:sz w:val="24"/>
          <w:szCs w:val="24"/>
          <w:lang w:eastAsia="fr-FR"/>
        </w:rPr>
        <w:t xml:space="preserve">). On reconnaît également la personnalité juridique à des fleuves (le </w:t>
      </w:r>
      <w:proofErr w:type="spellStart"/>
      <w:r w:rsidRPr="00E62B3C">
        <w:rPr>
          <w:rFonts w:ascii="Times New Roman" w:eastAsia="Times New Roman" w:hAnsi="Times New Roman" w:cs="Times New Roman"/>
          <w:sz w:val="24"/>
          <w:szCs w:val="24"/>
          <w:lang w:eastAsia="fr-FR"/>
        </w:rPr>
        <w:t>Whanganui</w:t>
      </w:r>
      <w:proofErr w:type="spellEnd"/>
      <w:r w:rsidRPr="00E62B3C">
        <w:rPr>
          <w:rFonts w:ascii="Times New Roman" w:eastAsia="Times New Roman" w:hAnsi="Times New Roman" w:cs="Times New Roman"/>
          <w:sz w:val="24"/>
          <w:szCs w:val="24"/>
          <w:lang w:eastAsia="fr-FR"/>
        </w:rPr>
        <w:t xml:space="preserve"> en </w:t>
      </w:r>
      <w:r w:rsidRPr="00E62B3C">
        <w:rPr>
          <w:rFonts w:ascii="Times New Roman" w:eastAsia="Times New Roman" w:hAnsi="Times New Roman" w:cs="Times New Roman"/>
          <w:b/>
          <w:bCs/>
          <w:sz w:val="24"/>
          <w:szCs w:val="24"/>
          <w:lang w:eastAsia="fr-FR"/>
        </w:rPr>
        <w:t>Nouvelle-Zélande</w:t>
      </w:r>
      <w:r w:rsidRPr="00E62B3C">
        <w:rPr>
          <w:rFonts w:ascii="Times New Roman" w:eastAsia="Times New Roman" w:hAnsi="Times New Roman" w:cs="Times New Roman"/>
          <w:sz w:val="24"/>
          <w:szCs w:val="24"/>
          <w:lang w:eastAsia="fr-FR"/>
        </w:rPr>
        <w:t xml:space="preserve">, le Gange en </w:t>
      </w:r>
      <w:r w:rsidRPr="00E62B3C">
        <w:rPr>
          <w:rFonts w:ascii="Times New Roman" w:eastAsia="Times New Roman" w:hAnsi="Times New Roman" w:cs="Times New Roman"/>
          <w:b/>
          <w:bCs/>
          <w:sz w:val="24"/>
          <w:szCs w:val="24"/>
          <w:lang w:eastAsia="fr-FR"/>
        </w:rPr>
        <w:t>Inde</w:t>
      </w:r>
      <w:r w:rsidRPr="00E62B3C">
        <w:rPr>
          <w:rFonts w:ascii="Times New Roman" w:eastAsia="Times New Roman" w:hAnsi="Times New Roman" w:cs="Times New Roman"/>
          <w:sz w:val="24"/>
          <w:szCs w:val="24"/>
          <w:lang w:eastAsia="fr-FR"/>
        </w:rPr>
        <w:t>).</w:t>
      </w:r>
    </w:p>
    <w:p w:rsidR="00E62B3C" w:rsidRPr="00E62B3C" w:rsidRDefault="00E62B3C" w:rsidP="00533031">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E62B3C">
        <w:rPr>
          <w:rFonts w:ascii="Times New Roman" w:eastAsia="Times New Roman" w:hAnsi="Times New Roman" w:cs="Times New Roman"/>
          <w:b/>
          <w:bCs/>
          <w:sz w:val="27"/>
          <w:szCs w:val="27"/>
          <w:lang w:eastAsia="fr-FR"/>
        </w:rPr>
        <w:t>4.3. Vers une nouvelle éthique planétaire?</w:t>
      </w:r>
    </w:p>
    <w:p w:rsidR="00E62B3C"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E62B3C">
        <w:rPr>
          <w:rFonts w:ascii="Times New Roman" w:eastAsia="Times New Roman" w:hAnsi="Times New Roman" w:cs="Times New Roman"/>
          <w:sz w:val="24"/>
          <w:szCs w:val="24"/>
          <w:lang w:eastAsia="fr-FR"/>
        </w:rPr>
        <w:t>Face au changement climatique et à l'effondrement de la biodiversité, la question n'est plus purement théorique. Elle appelle :</w:t>
      </w:r>
      <w:r w:rsidRPr="00E62B3C">
        <w:rPr>
          <w:rFonts w:ascii="Times New Roman" w:eastAsia="Times New Roman" w:hAnsi="Times New Roman" w:cs="Times New Roman"/>
          <w:sz w:val="24"/>
          <w:szCs w:val="24"/>
          <w:lang w:eastAsia="fr-FR"/>
        </w:rPr>
        <w:br/>
        <w:t xml:space="preserve">- </w:t>
      </w:r>
      <w:r w:rsidRPr="00E62B3C">
        <w:rPr>
          <w:rFonts w:ascii="Times New Roman" w:eastAsia="Times New Roman" w:hAnsi="Times New Roman" w:cs="Times New Roman"/>
          <w:b/>
          <w:bCs/>
          <w:sz w:val="24"/>
          <w:szCs w:val="24"/>
          <w:lang w:eastAsia="fr-FR"/>
        </w:rPr>
        <w:t>une révision de nos modes de vie</w:t>
      </w:r>
      <w:r w:rsidRPr="00E62B3C">
        <w:rPr>
          <w:rFonts w:ascii="Times New Roman" w:eastAsia="Times New Roman" w:hAnsi="Times New Roman" w:cs="Times New Roman"/>
          <w:sz w:val="24"/>
          <w:szCs w:val="24"/>
          <w:lang w:eastAsia="fr-FR"/>
        </w:rPr>
        <w:t xml:space="preserve"> en matière de consommation, d'alimentation, d'habitat</w:t>
      </w:r>
      <w:r w:rsidRPr="00E62B3C">
        <w:rPr>
          <w:rFonts w:ascii="Times New Roman" w:eastAsia="Times New Roman" w:hAnsi="Times New Roman" w:cs="Times New Roman"/>
          <w:sz w:val="24"/>
          <w:szCs w:val="24"/>
          <w:lang w:eastAsia="fr-FR"/>
        </w:rPr>
        <w:br/>
        <w:t xml:space="preserve">- </w:t>
      </w:r>
      <w:r w:rsidRPr="00E62B3C">
        <w:rPr>
          <w:rFonts w:ascii="Times New Roman" w:eastAsia="Times New Roman" w:hAnsi="Times New Roman" w:cs="Times New Roman"/>
          <w:b/>
          <w:bCs/>
          <w:sz w:val="24"/>
          <w:szCs w:val="24"/>
          <w:lang w:eastAsia="fr-FR"/>
        </w:rPr>
        <w:t>un changement de paradigme économique</w:t>
      </w:r>
      <w:r w:rsidRPr="00E62B3C">
        <w:rPr>
          <w:rFonts w:ascii="Times New Roman" w:eastAsia="Times New Roman" w:hAnsi="Times New Roman" w:cs="Times New Roman"/>
          <w:sz w:val="24"/>
          <w:szCs w:val="24"/>
          <w:lang w:eastAsia="fr-FR"/>
        </w:rPr>
        <w:t xml:space="preserve"> : comment sortir de la logique de croissance infinie?</w:t>
      </w:r>
      <w:r w:rsidRPr="00E62B3C">
        <w:rPr>
          <w:rFonts w:ascii="Times New Roman" w:eastAsia="Times New Roman" w:hAnsi="Times New Roman" w:cs="Times New Roman"/>
          <w:sz w:val="24"/>
          <w:szCs w:val="24"/>
          <w:lang w:eastAsia="fr-FR"/>
        </w:rPr>
        <w:br/>
        <w:t xml:space="preserve">- </w:t>
      </w:r>
      <w:r w:rsidRPr="00E62B3C">
        <w:rPr>
          <w:rFonts w:ascii="Times New Roman" w:eastAsia="Times New Roman" w:hAnsi="Times New Roman" w:cs="Times New Roman"/>
          <w:b/>
          <w:bCs/>
          <w:sz w:val="24"/>
          <w:szCs w:val="24"/>
          <w:lang w:eastAsia="fr-FR"/>
        </w:rPr>
        <w:t>une éducation à la nature</w:t>
      </w:r>
      <w:r w:rsidRPr="00E62B3C">
        <w:rPr>
          <w:rFonts w:ascii="Times New Roman" w:eastAsia="Times New Roman" w:hAnsi="Times New Roman" w:cs="Times New Roman"/>
          <w:sz w:val="24"/>
          <w:szCs w:val="24"/>
          <w:lang w:eastAsia="fr-FR"/>
        </w:rPr>
        <w:t xml:space="preserve"> : comment "reconnecter" les humains à leur environnement?</w:t>
      </w:r>
      <w:r w:rsidRPr="00E62B3C">
        <w:rPr>
          <w:rFonts w:ascii="Times New Roman" w:eastAsia="Times New Roman" w:hAnsi="Times New Roman" w:cs="Times New Roman"/>
          <w:sz w:val="24"/>
          <w:szCs w:val="24"/>
          <w:lang w:eastAsia="fr-FR"/>
        </w:rPr>
        <w:br/>
        <w:t xml:space="preserve">- </w:t>
      </w:r>
      <w:r w:rsidRPr="00E62B3C">
        <w:rPr>
          <w:rFonts w:ascii="Times New Roman" w:eastAsia="Times New Roman" w:hAnsi="Times New Roman" w:cs="Times New Roman"/>
          <w:b/>
          <w:bCs/>
          <w:sz w:val="24"/>
          <w:szCs w:val="24"/>
          <w:lang w:eastAsia="fr-FR"/>
        </w:rPr>
        <w:t>des institutions adaptées</w:t>
      </w:r>
      <w:r w:rsidRPr="00E62B3C">
        <w:rPr>
          <w:rFonts w:ascii="Times New Roman" w:eastAsia="Times New Roman" w:hAnsi="Times New Roman" w:cs="Times New Roman"/>
          <w:sz w:val="24"/>
          <w:szCs w:val="24"/>
          <w:lang w:eastAsia="fr-FR"/>
        </w:rPr>
        <w:t xml:space="preserve"> : peut-on envisager une gouvernance environnementale mondiale?</w:t>
      </w:r>
    </w:p>
    <w:p w:rsidR="0002531B" w:rsidRPr="00533031" w:rsidRDefault="0002531B" w:rsidP="00533031">
      <w:pPr>
        <w:pStyle w:val="NoSpacing"/>
        <w:rPr>
          <w:sz w:val="6"/>
          <w:lang w:eastAsia="fr-FR"/>
        </w:rPr>
      </w:pPr>
    </w:p>
    <w:p w:rsidR="00E62B3C" w:rsidRPr="00E62B3C" w:rsidRDefault="00E62B3C" w:rsidP="00533031">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E62B3C">
        <w:rPr>
          <w:rFonts w:ascii="Times New Roman" w:eastAsia="Times New Roman" w:hAnsi="Times New Roman" w:cs="Times New Roman"/>
          <w:b/>
          <w:bCs/>
          <w:sz w:val="36"/>
          <w:szCs w:val="36"/>
          <w:lang w:eastAsia="fr-FR"/>
        </w:rPr>
        <w:t>5. Critiques et objections</w:t>
      </w:r>
    </w:p>
    <w:p w:rsidR="00E62B3C" w:rsidRPr="00E62B3C" w:rsidRDefault="00E62B3C" w:rsidP="00533031">
      <w:pPr>
        <w:spacing w:before="100" w:beforeAutospacing="1" w:after="100" w:afterAutospacing="1" w:line="240" w:lineRule="auto"/>
        <w:rPr>
          <w:rFonts w:ascii="Times New Roman" w:eastAsia="Times New Roman" w:hAnsi="Times New Roman" w:cs="Times New Roman"/>
          <w:sz w:val="24"/>
          <w:szCs w:val="24"/>
          <w:lang w:eastAsia="fr-FR"/>
        </w:rPr>
      </w:pPr>
      <w:r w:rsidRPr="00E62B3C">
        <w:rPr>
          <w:rFonts w:ascii="Times New Roman" w:eastAsia="Times New Roman" w:hAnsi="Times New Roman" w:cs="Times New Roman"/>
          <w:i/>
          <w:iCs/>
          <w:sz w:val="24"/>
          <w:szCs w:val="24"/>
          <w:lang w:eastAsia="fr-FR"/>
        </w:rPr>
        <w:t xml:space="preserve">--&gt; </w:t>
      </w:r>
      <w:proofErr w:type="gramStart"/>
      <w:r w:rsidRPr="00E62B3C">
        <w:rPr>
          <w:rFonts w:ascii="Times New Roman" w:eastAsia="Times New Roman" w:hAnsi="Times New Roman" w:cs="Times New Roman"/>
          <w:i/>
          <w:iCs/>
          <w:sz w:val="24"/>
          <w:szCs w:val="24"/>
          <w:lang w:eastAsia="fr-FR"/>
        </w:rPr>
        <w:t>en</w:t>
      </w:r>
      <w:proofErr w:type="gramEnd"/>
      <w:r w:rsidRPr="00E62B3C">
        <w:rPr>
          <w:rFonts w:ascii="Times New Roman" w:eastAsia="Times New Roman" w:hAnsi="Times New Roman" w:cs="Times New Roman"/>
          <w:i/>
          <w:iCs/>
          <w:sz w:val="24"/>
          <w:szCs w:val="24"/>
          <w:lang w:eastAsia="fr-FR"/>
        </w:rPr>
        <w:t xml:space="preserve"> annexe</w:t>
      </w:r>
    </w:p>
    <w:p w:rsidR="0002531B" w:rsidRDefault="0002531B" w:rsidP="00533031">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
    <w:p w:rsidR="00E62B3C" w:rsidRPr="00E62B3C" w:rsidRDefault="00E62B3C" w:rsidP="00533031">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E62B3C">
        <w:rPr>
          <w:rFonts w:ascii="Times New Roman" w:eastAsia="Times New Roman" w:hAnsi="Times New Roman" w:cs="Times New Roman"/>
          <w:b/>
          <w:bCs/>
          <w:sz w:val="36"/>
          <w:szCs w:val="36"/>
          <w:lang w:eastAsia="fr-FR"/>
        </w:rPr>
        <w:t>Conclusion</w:t>
      </w:r>
    </w:p>
    <w:p w:rsidR="00FA32B8" w:rsidRPr="00FA32B8" w:rsidRDefault="00E62B3C" w:rsidP="00533031">
      <w:pPr>
        <w:pStyle w:val="NoSpacing"/>
        <w:rPr>
          <w:rFonts w:ascii="Times New Roman" w:hAnsi="Times New Roman" w:cs="Times New Roman"/>
          <w:sz w:val="24"/>
          <w:lang w:eastAsia="fr-FR"/>
        </w:rPr>
      </w:pPr>
      <w:r w:rsidRPr="00FA32B8">
        <w:rPr>
          <w:rFonts w:ascii="Times New Roman" w:hAnsi="Times New Roman" w:cs="Times New Roman"/>
          <w:sz w:val="24"/>
          <w:lang w:eastAsia="fr-FR"/>
        </w:rPr>
        <w:t>Si la question du respect de la nature et des animaux  n’est pas nouvelle, ce n’est que récemment que se posent de manière formelle des questions d’ordre moral et juridiques concernant d’éventuels devoirs envers la nature. La tradition anthropocentrique, nous l’avons vu, refusait d’accorder des droits au nom de la raison et de la liberté humaines, et donc d’étendre la sphère de la moralité au vivant non-humain. Mais l’ampleur des crises écologiques oblige à repenser nos catégories morales.</w:t>
      </w:r>
    </w:p>
    <w:p w:rsidR="00FA32B8" w:rsidRPr="00FA32B8" w:rsidRDefault="00FA32B8" w:rsidP="00533031">
      <w:pPr>
        <w:pStyle w:val="NoSpacing"/>
        <w:rPr>
          <w:rFonts w:ascii="Times New Roman" w:hAnsi="Times New Roman" w:cs="Times New Roman"/>
          <w:sz w:val="24"/>
          <w:lang w:eastAsia="fr-FR"/>
        </w:rPr>
      </w:pPr>
      <w:r w:rsidRPr="00FA32B8">
        <w:rPr>
          <w:rFonts w:ascii="Times New Roman" w:hAnsi="Times New Roman" w:cs="Times New Roman"/>
          <w:sz w:val="24"/>
          <w:lang w:eastAsia="fr-FR"/>
        </w:rPr>
        <w:t>La question nous force ainsi à repenser ce qu'est un être moral, ce qui a de la valeur, et finalement, qui nous sommes</w:t>
      </w:r>
      <w:r>
        <w:rPr>
          <w:rFonts w:ascii="Times New Roman" w:hAnsi="Times New Roman" w:cs="Times New Roman"/>
          <w:sz w:val="24"/>
          <w:lang w:eastAsia="fr-FR"/>
        </w:rPr>
        <w:t>, nous, « humains »</w:t>
      </w:r>
      <w:r w:rsidRPr="00FA32B8">
        <w:rPr>
          <w:rFonts w:ascii="Times New Roman" w:hAnsi="Times New Roman" w:cs="Times New Roman"/>
          <w:sz w:val="24"/>
          <w:lang w:eastAsia="fr-FR"/>
        </w:rPr>
        <w:t xml:space="preserve">. Elle invite à dépasser l'anthropocentrisme hérité des Lumières sans tomber dans un </w:t>
      </w:r>
      <w:proofErr w:type="spellStart"/>
      <w:r w:rsidRPr="00FA32B8">
        <w:rPr>
          <w:rFonts w:ascii="Times New Roman" w:hAnsi="Times New Roman" w:cs="Times New Roman"/>
          <w:sz w:val="24"/>
          <w:lang w:eastAsia="fr-FR"/>
        </w:rPr>
        <w:t>biocentrisme</w:t>
      </w:r>
      <w:proofErr w:type="spellEnd"/>
      <w:r w:rsidRPr="00FA32B8">
        <w:rPr>
          <w:rFonts w:ascii="Times New Roman" w:hAnsi="Times New Roman" w:cs="Times New Roman"/>
          <w:sz w:val="24"/>
          <w:lang w:eastAsia="fr-FR"/>
        </w:rPr>
        <w:t xml:space="preserve"> qui nierait la spécificité humaine. Peut-être la vraie question n'est-elle pas de savoir si nous avons des devoirs envers la nature, mais de reconnaître que nous </w:t>
      </w:r>
      <w:r w:rsidRPr="00FA32B8">
        <w:rPr>
          <w:rFonts w:ascii="Times New Roman" w:hAnsi="Times New Roman" w:cs="Times New Roman"/>
          <w:i/>
          <w:iCs/>
          <w:sz w:val="24"/>
          <w:lang w:eastAsia="fr-FR"/>
        </w:rPr>
        <w:t>sommes</w:t>
      </w:r>
      <w:r w:rsidRPr="00FA32B8">
        <w:rPr>
          <w:rFonts w:ascii="Times New Roman" w:hAnsi="Times New Roman" w:cs="Times New Roman"/>
          <w:sz w:val="24"/>
          <w:lang w:eastAsia="fr-FR"/>
        </w:rPr>
        <w:t xml:space="preserve"> nature, et que la détruire, c'est nous détruire nous-mêmes. </w:t>
      </w:r>
    </w:p>
    <w:p w:rsidR="00FA32B8" w:rsidRDefault="00FA32B8" w:rsidP="00533031">
      <w:pPr>
        <w:spacing w:before="100" w:beforeAutospacing="1" w:after="100" w:afterAutospacing="1" w:line="240" w:lineRule="auto"/>
        <w:rPr>
          <w:rFonts w:ascii="Times New Roman" w:eastAsia="Times New Roman" w:hAnsi="Times New Roman" w:cs="Times New Roman"/>
          <w:sz w:val="24"/>
          <w:szCs w:val="24"/>
          <w:lang w:eastAsia="fr-FR"/>
        </w:rPr>
      </w:pPr>
    </w:p>
    <w:p w:rsidR="00533031" w:rsidRDefault="00533031" w:rsidP="00533031">
      <w:pPr>
        <w:spacing w:before="100" w:beforeAutospacing="1" w:after="100" w:afterAutospacing="1" w:line="240" w:lineRule="auto"/>
        <w:rPr>
          <w:rFonts w:ascii="Times New Roman" w:eastAsia="Times New Roman" w:hAnsi="Times New Roman" w:cs="Times New Roman"/>
          <w:sz w:val="24"/>
          <w:szCs w:val="24"/>
          <w:lang w:eastAsia="fr-FR"/>
        </w:rPr>
      </w:pPr>
    </w:p>
    <w:p w:rsidR="00533031" w:rsidRPr="00533031" w:rsidRDefault="00533031" w:rsidP="00533031">
      <w:pPr>
        <w:spacing w:before="100" w:beforeAutospacing="1" w:after="100" w:afterAutospacing="1" w:line="240" w:lineRule="auto"/>
        <w:jc w:val="center"/>
        <w:rPr>
          <w:rFonts w:ascii="Times New Roman" w:eastAsia="Times New Roman" w:hAnsi="Times New Roman" w:cs="Times New Roman"/>
          <w:sz w:val="56"/>
          <w:szCs w:val="24"/>
          <w:lang w:eastAsia="fr-FR"/>
        </w:rPr>
      </w:pPr>
      <w:r w:rsidRPr="00533031">
        <w:rPr>
          <w:rFonts w:ascii="Times New Roman" w:eastAsia="Times New Roman" w:hAnsi="Times New Roman" w:cs="Times New Roman"/>
          <w:sz w:val="56"/>
          <w:szCs w:val="24"/>
          <w:lang w:eastAsia="fr-FR"/>
        </w:rPr>
        <w:t>------</w:t>
      </w:r>
      <w:r>
        <w:rPr>
          <w:rFonts w:ascii="Times New Roman" w:eastAsia="Times New Roman" w:hAnsi="Times New Roman" w:cs="Times New Roman"/>
          <w:sz w:val="56"/>
          <w:szCs w:val="24"/>
          <w:lang w:eastAsia="fr-FR"/>
        </w:rPr>
        <w:t xml:space="preserve"> </w:t>
      </w:r>
      <w:r w:rsidRPr="00533031">
        <w:rPr>
          <w:rFonts w:ascii="Times New Roman" w:eastAsia="Times New Roman" w:hAnsi="Times New Roman" w:cs="Times New Roman"/>
          <w:sz w:val="56"/>
          <w:szCs w:val="24"/>
          <w:lang w:eastAsia="fr-FR"/>
        </w:rPr>
        <w:t>O</w:t>
      </w:r>
      <w:r>
        <w:rPr>
          <w:rFonts w:ascii="Times New Roman" w:eastAsia="Times New Roman" w:hAnsi="Times New Roman" w:cs="Times New Roman"/>
          <w:sz w:val="56"/>
          <w:szCs w:val="24"/>
          <w:lang w:eastAsia="fr-FR"/>
        </w:rPr>
        <w:t xml:space="preserve"> </w:t>
      </w:r>
      <w:r w:rsidRPr="00533031">
        <w:rPr>
          <w:rFonts w:ascii="Times New Roman" w:eastAsia="Times New Roman" w:hAnsi="Times New Roman" w:cs="Times New Roman"/>
          <w:sz w:val="56"/>
          <w:szCs w:val="24"/>
          <w:lang w:eastAsia="fr-FR"/>
        </w:rPr>
        <w:t>------</w:t>
      </w:r>
    </w:p>
    <w:p w:rsidR="00E62B3C" w:rsidRPr="000D51B1" w:rsidRDefault="00E62B3C" w:rsidP="000D51B1">
      <w:pPr>
        <w:spacing w:before="100" w:beforeAutospacing="1" w:after="100" w:afterAutospacing="1" w:line="240" w:lineRule="auto"/>
        <w:rPr>
          <w:rFonts w:ascii="Times New Roman" w:eastAsia="Times New Roman" w:hAnsi="Times New Roman" w:cs="Times New Roman"/>
          <w:sz w:val="24"/>
          <w:szCs w:val="24"/>
          <w:lang w:eastAsia="fr-FR"/>
        </w:rPr>
      </w:pPr>
    </w:p>
    <w:sectPr w:rsidR="00E62B3C" w:rsidRPr="000D51B1" w:rsidSect="00C900A7">
      <w:headerReference w:type="default" r:id="rId7"/>
      <w:footerReference w:type="default" r:id="rId8"/>
      <w:pgSz w:w="11906" w:h="16838"/>
      <w:pgMar w:top="720" w:right="720" w:bottom="720" w:left="720"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00A7" w:rsidRDefault="00C900A7" w:rsidP="00C900A7">
      <w:pPr>
        <w:spacing w:after="0" w:line="240" w:lineRule="auto"/>
      </w:pPr>
      <w:r>
        <w:separator/>
      </w:r>
    </w:p>
  </w:endnote>
  <w:endnote w:type="continuationSeparator" w:id="1">
    <w:p w:rsidR="00C900A7" w:rsidRDefault="00C900A7" w:rsidP="00C900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21188"/>
      <w:docPartObj>
        <w:docPartGallery w:val="Page Numbers (Bottom of Page)"/>
        <w:docPartUnique/>
      </w:docPartObj>
    </w:sdtPr>
    <w:sdtContent>
      <w:p w:rsidR="00C900A7" w:rsidRDefault="00883F61">
        <w:pPr>
          <w:pStyle w:val="Footer"/>
          <w:jc w:val="right"/>
        </w:pPr>
        <w:fldSimple w:instr=" PAGE   \* MERGEFORMAT ">
          <w:r w:rsidR="000D51B1">
            <w:rPr>
              <w:noProof/>
            </w:rPr>
            <w:t>6</w:t>
          </w:r>
        </w:fldSimple>
      </w:p>
    </w:sdtContent>
  </w:sdt>
  <w:p w:rsidR="00C900A7" w:rsidRDefault="00C900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00A7" w:rsidRDefault="00C900A7" w:rsidP="00C900A7">
      <w:pPr>
        <w:spacing w:after="0" w:line="240" w:lineRule="auto"/>
      </w:pPr>
      <w:r>
        <w:separator/>
      </w:r>
    </w:p>
  </w:footnote>
  <w:footnote w:type="continuationSeparator" w:id="1">
    <w:p w:rsidR="00C900A7" w:rsidRDefault="00C900A7" w:rsidP="00C900A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00A7" w:rsidRPr="00C900A7" w:rsidRDefault="00C900A7">
    <w:pPr>
      <w:pStyle w:val="Header"/>
      <w:rPr>
        <w:rFonts w:ascii="Courier New" w:hAnsi="Courier New" w:cs="Courier New"/>
      </w:rPr>
    </w:pPr>
    <w:proofErr w:type="gramStart"/>
    <w:r w:rsidRPr="00C900A7">
      <w:rPr>
        <w:rFonts w:ascii="Courier New" w:hAnsi="Courier New" w:cs="Courier New"/>
      </w:rPr>
      <w:t>philosophie</w:t>
    </w:r>
    <w:proofErr w:type="gramEnd"/>
    <w:r w:rsidRPr="00C900A7">
      <w:rPr>
        <w:rFonts w:ascii="Courier New" w:hAnsi="Courier New" w:cs="Courier New"/>
      </w:rPr>
      <w:t xml:space="preserve"> – le devoir</w:t>
    </w:r>
    <w:r w:rsidR="00E62B3C">
      <w:rPr>
        <w:rFonts w:ascii="Courier New" w:hAnsi="Courier New" w:cs="Courier New"/>
      </w:rPr>
      <w:t>, la nature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0B19F5"/>
    <w:multiLevelType w:val="multilevel"/>
    <w:tmpl w:val="F2206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C900A7"/>
    <w:rsid w:val="000048BD"/>
    <w:rsid w:val="0002531B"/>
    <w:rsid w:val="000D51B1"/>
    <w:rsid w:val="001551F2"/>
    <w:rsid w:val="00165621"/>
    <w:rsid w:val="003A2E89"/>
    <w:rsid w:val="00533031"/>
    <w:rsid w:val="006D3833"/>
    <w:rsid w:val="00871380"/>
    <w:rsid w:val="00883F61"/>
    <w:rsid w:val="008A7B0B"/>
    <w:rsid w:val="00C84C42"/>
    <w:rsid w:val="00C900A7"/>
    <w:rsid w:val="00E62B3C"/>
    <w:rsid w:val="00F83D2B"/>
    <w:rsid w:val="00FA32B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8BD"/>
  </w:style>
  <w:style w:type="paragraph" w:styleId="Heading1">
    <w:name w:val="heading 1"/>
    <w:basedOn w:val="Normal"/>
    <w:link w:val="Heading1Char"/>
    <w:uiPriority w:val="9"/>
    <w:qFormat/>
    <w:rsid w:val="00C900A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link w:val="Heading2Char"/>
    <w:uiPriority w:val="9"/>
    <w:qFormat/>
    <w:rsid w:val="00C900A7"/>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link w:val="Heading3Char"/>
    <w:uiPriority w:val="9"/>
    <w:qFormat/>
    <w:rsid w:val="00C900A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Heading4">
    <w:name w:val="heading 4"/>
    <w:basedOn w:val="Normal"/>
    <w:link w:val="Heading4Char"/>
    <w:uiPriority w:val="9"/>
    <w:qFormat/>
    <w:rsid w:val="00C900A7"/>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0A7"/>
    <w:rPr>
      <w:rFonts w:ascii="Times New Roman" w:eastAsia="Times New Roman" w:hAnsi="Times New Roman" w:cs="Times New Roman"/>
      <w:b/>
      <w:bCs/>
      <w:kern w:val="36"/>
      <w:sz w:val="48"/>
      <w:szCs w:val="48"/>
      <w:lang w:eastAsia="fr-FR"/>
    </w:rPr>
  </w:style>
  <w:style w:type="character" w:customStyle="1" w:styleId="Heading2Char">
    <w:name w:val="Heading 2 Char"/>
    <w:basedOn w:val="DefaultParagraphFont"/>
    <w:link w:val="Heading2"/>
    <w:uiPriority w:val="9"/>
    <w:rsid w:val="00C900A7"/>
    <w:rPr>
      <w:rFonts w:ascii="Times New Roman" w:eastAsia="Times New Roman" w:hAnsi="Times New Roman" w:cs="Times New Roman"/>
      <w:b/>
      <w:bCs/>
      <w:sz w:val="36"/>
      <w:szCs w:val="36"/>
      <w:lang w:eastAsia="fr-FR"/>
    </w:rPr>
  </w:style>
  <w:style w:type="character" w:customStyle="1" w:styleId="Heading3Char">
    <w:name w:val="Heading 3 Char"/>
    <w:basedOn w:val="DefaultParagraphFont"/>
    <w:link w:val="Heading3"/>
    <w:uiPriority w:val="9"/>
    <w:rsid w:val="00C900A7"/>
    <w:rPr>
      <w:rFonts w:ascii="Times New Roman" w:eastAsia="Times New Roman" w:hAnsi="Times New Roman" w:cs="Times New Roman"/>
      <w:b/>
      <w:bCs/>
      <w:sz w:val="27"/>
      <w:szCs w:val="27"/>
      <w:lang w:eastAsia="fr-FR"/>
    </w:rPr>
  </w:style>
  <w:style w:type="character" w:customStyle="1" w:styleId="Heading4Char">
    <w:name w:val="Heading 4 Char"/>
    <w:basedOn w:val="DefaultParagraphFont"/>
    <w:link w:val="Heading4"/>
    <w:uiPriority w:val="9"/>
    <w:rsid w:val="00C900A7"/>
    <w:rPr>
      <w:rFonts w:ascii="Times New Roman" w:eastAsia="Times New Roman" w:hAnsi="Times New Roman" w:cs="Times New Roman"/>
      <w:b/>
      <w:bCs/>
      <w:sz w:val="24"/>
      <w:szCs w:val="24"/>
      <w:lang w:eastAsia="fr-FR"/>
    </w:rPr>
  </w:style>
  <w:style w:type="character" w:styleId="Strong">
    <w:name w:val="Strong"/>
    <w:basedOn w:val="DefaultParagraphFont"/>
    <w:uiPriority w:val="22"/>
    <w:qFormat/>
    <w:rsid w:val="00C900A7"/>
    <w:rPr>
      <w:b/>
      <w:bCs/>
    </w:rPr>
  </w:style>
  <w:style w:type="paragraph" w:customStyle="1" w:styleId="kt-adv-heading2782d8bff9-6d">
    <w:name w:val="kt-adv-heading2782_d8bff9-6d"/>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1b68c8-71">
    <w:name w:val="kt-adv-heading2782_1b68c8-71"/>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Emphasis">
    <w:name w:val="Emphasis"/>
    <w:basedOn w:val="DefaultParagraphFont"/>
    <w:uiPriority w:val="20"/>
    <w:qFormat/>
    <w:rsid w:val="00C900A7"/>
    <w:rPr>
      <w:i/>
      <w:iCs/>
    </w:rPr>
  </w:style>
  <w:style w:type="paragraph" w:customStyle="1" w:styleId="kt-adv-heading27823821f5-99">
    <w:name w:val="kt-adv-heading2782_3821f5-99"/>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2f8c37-20">
    <w:name w:val="kt-adv-heading2782_2f8c37-20"/>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911b1e-f5">
    <w:name w:val="kt-adv-heading2782_911b1e-f5"/>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67b639-fc">
    <w:name w:val="kt-adv-heading2782_67b639-fc"/>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11e0a0-82">
    <w:name w:val="kt-adv-heading2782_11e0a0-82"/>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3b5239-d6">
    <w:name w:val="kt-adv-heading2782_3b5239-d6"/>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a37c1f-1d">
    <w:name w:val="kt-adv-heading2782_a37c1f-1d"/>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feb762-00">
    <w:name w:val="kt-adv-heading2782_feb762-00"/>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9a785b-7b">
    <w:name w:val="kt-adv-heading2782_9a785b-7b"/>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f4a141-a5">
    <w:name w:val="kt-adv-heading2782_f4a141-a5"/>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0a36b2-bc">
    <w:name w:val="kt-adv-heading2782_0a36b2-bc"/>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e7654a-96">
    <w:name w:val="kt-adv-heading2782_e7654a-96"/>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bf5383-83">
    <w:name w:val="kt-adv-heading2782_bf5383-83"/>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6d4b51-d0">
    <w:name w:val="kt-adv-heading2782_6d4b51-d0"/>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semiHidden/>
    <w:unhideWhenUsed/>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d9becf-f1">
    <w:name w:val="kt-adv-heading2782_d9becf-f1"/>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d59adb-d5">
    <w:name w:val="kt-adv-heading2782_d59adb-d5"/>
    <w:basedOn w:val="Normal"/>
    <w:rsid w:val="00C900A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Header">
    <w:name w:val="header"/>
    <w:basedOn w:val="Normal"/>
    <w:link w:val="HeaderChar"/>
    <w:uiPriority w:val="99"/>
    <w:semiHidden/>
    <w:unhideWhenUsed/>
    <w:rsid w:val="00C900A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900A7"/>
  </w:style>
  <w:style w:type="paragraph" w:styleId="Footer">
    <w:name w:val="footer"/>
    <w:basedOn w:val="Normal"/>
    <w:link w:val="FooterChar"/>
    <w:uiPriority w:val="99"/>
    <w:unhideWhenUsed/>
    <w:rsid w:val="00C900A7"/>
    <w:pPr>
      <w:tabs>
        <w:tab w:val="center" w:pos="4536"/>
        <w:tab w:val="right" w:pos="9072"/>
      </w:tabs>
      <w:spacing w:after="0" w:line="240" w:lineRule="auto"/>
    </w:pPr>
  </w:style>
  <w:style w:type="character" w:customStyle="1" w:styleId="FooterChar">
    <w:name w:val="Footer Char"/>
    <w:basedOn w:val="DefaultParagraphFont"/>
    <w:link w:val="Footer"/>
    <w:uiPriority w:val="99"/>
    <w:rsid w:val="00C900A7"/>
  </w:style>
  <w:style w:type="paragraph" w:customStyle="1" w:styleId="kt-adv-heading2782dd24f7-c2">
    <w:name w:val="kt-adv-heading2782_dd24f7-c2"/>
    <w:basedOn w:val="Normal"/>
    <w:rsid w:val="00C84C4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658af5-7f">
    <w:name w:val="kt-adv-heading2782_658af5-7f"/>
    <w:basedOn w:val="Normal"/>
    <w:rsid w:val="00C84C4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Spacing">
    <w:name w:val="No Spacing"/>
    <w:uiPriority w:val="1"/>
    <w:qFormat/>
    <w:rsid w:val="00E62B3C"/>
    <w:pPr>
      <w:spacing w:after="0" w:line="240" w:lineRule="auto"/>
    </w:pPr>
  </w:style>
  <w:style w:type="paragraph" w:customStyle="1" w:styleId="kt-adv-heading2782158384-93">
    <w:name w:val="kt-adv-heading2782_158384-93"/>
    <w:basedOn w:val="Normal"/>
    <w:rsid w:val="00E62B3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5678ca-ab">
    <w:name w:val="kt-adv-heading2782_5678ca-ab"/>
    <w:basedOn w:val="Normal"/>
    <w:rsid w:val="00E62B3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1b2e2c-d2">
    <w:name w:val="kt-adv-heading2782_1b2e2c-d2"/>
    <w:basedOn w:val="Normal"/>
    <w:rsid w:val="00E62B3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4adfc0-5c">
    <w:name w:val="kt-adv-heading2782_4adfc0-5c"/>
    <w:basedOn w:val="Normal"/>
    <w:rsid w:val="00E62B3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782d10af0-5d">
    <w:name w:val="kt-adv-heading2782_d10af0-5d"/>
    <w:basedOn w:val="Normal"/>
    <w:rsid w:val="00E62B3C"/>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752093319">
      <w:bodyDiv w:val="1"/>
      <w:marLeft w:val="0"/>
      <w:marRight w:val="0"/>
      <w:marTop w:val="0"/>
      <w:marBottom w:val="0"/>
      <w:divBdr>
        <w:top w:val="none" w:sz="0" w:space="0" w:color="auto"/>
        <w:left w:val="none" w:sz="0" w:space="0" w:color="auto"/>
        <w:bottom w:val="none" w:sz="0" w:space="0" w:color="auto"/>
        <w:right w:val="none" w:sz="0" w:space="0" w:color="auto"/>
      </w:divBdr>
    </w:div>
    <w:div w:id="1084885326">
      <w:bodyDiv w:val="1"/>
      <w:marLeft w:val="0"/>
      <w:marRight w:val="0"/>
      <w:marTop w:val="0"/>
      <w:marBottom w:val="0"/>
      <w:divBdr>
        <w:top w:val="none" w:sz="0" w:space="0" w:color="auto"/>
        <w:left w:val="none" w:sz="0" w:space="0" w:color="auto"/>
        <w:bottom w:val="none" w:sz="0" w:space="0" w:color="auto"/>
        <w:right w:val="none" w:sz="0" w:space="0" w:color="auto"/>
      </w:divBdr>
    </w:div>
    <w:div w:id="1209955457">
      <w:bodyDiv w:val="1"/>
      <w:marLeft w:val="0"/>
      <w:marRight w:val="0"/>
      <w:marTop w:val="0"/>
      <w:marBottom w:val="0"/>
      <w:divBdr>
        <w:top w:val="none" w:sz="0" w:space="0" w:color="auto"/>
        <w:left w:val="none" w:sz="0" w:space="0" w:color="auto"/>
        <w:bottom w:val="none" w:sz="0" w:space="0" w:color="auto"/>
        <w:right w:val="none" w:sz="0" w:space="0" w:color="auto"/>
      </w:divBdr>
    </w:div>
    <w:div w:id="1872839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6</Pages>
  <Words>3322</Words>
  <Characters>18272</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16</cp:revision>
  <dcterms:created xsi:type="dcterms:W3CDTF">2026-01-17T18:49:00Z</dcterms:created>
  <dcterms:modified xsi:type="dcterms:W3CDTF">2026-01-20T19:39:00Z</dcterms:modified>
</cp:coreProperties>
</file>